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70F" w:rsidRDefault="0048370F" w:rsidP="0048370F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86740" cy="682625"/>
            <wp:effectExtent l="0" t="0" r="0" b="0"/>
            <wp:docPr id="2" name="Рисунок 2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0F" w:rsidRDefault="0048370F" w:rsidP="0048370F">
      <w:pPr>
        <w:pStyle w:val="ae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>собрание депутатов</w:t>
      </w:r>
    </w:p>
    <w:p w:rsidR="0048370F" w:rsidRDefault="0048370F" w:rsidP="0048370F">
      <w:pPr>
        <w:pStyle w:val="ae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 УВЕЛЬСКОГО муниципального ОКРУГА </w:t>
      </w:r>
    </w:p>
    <w:p w:rsidR="0048370F" w:rsidRDefault="0048370F" w:rsidP="0048370F">
      <w:pPr>
        <w:pStyle w:val="ae"/>
        <w:spacing w:before="0" w:after="0"/>
        <w:rPr>
          <w:rFonts w:ascii="Times New Roman" w:eastAsia="Calibri" w:hAnsi="Times New Roman"/>
          <w:caps/>
          <w:sz w:val="28"/>
          <w:szCs w:val="28"/>
          <w:lang w:eastAsia="en-US"/>
        </w:rPr>
      </w:pPr>
      <w:r>
        <w:rPr>
          <w:rFonts w:ascii="Times New Roman" w:eastAsia="Calibri" w:hAnsi="Times New Roman"/>
          <w:caps/>
          <w:sz w:val="28"/>
          <w:szCs w:val="28"/>
          <w:lang w:eastAsia="en-US"/>
        </w:rPr>
        <w:t xml:space="preserve">ЧЕЛЯБИНСКОЙ ОБЛАСТИ </w:t>
      </w:r>
    </w:p>
    <w:p w:rsidR="0048370F" w:rsidRDefault="0048370F" w:rsidP="0048370F">
      <w:pPr>
        <w:pStyle w:val="ae"/>
        <w:spacing w:before="0" w:after="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 xml:space="preserve">РФ, 457000 Челябинская область п. Увельский  ул. Советская, д.26, телефон: (8-35166) 3-18-09, </w:t>
      </w:r>
    </w:p>
    <w:p w:rsidR="0048370F" w:rsidRPr="00C76904" w:rsidRDefault="0048370F" w:rsidP="0048370F">
      <w:pPr>
        <w:pStyle w:val="ae"/>
        <w:spacing w:before="0" w:after="0"/>
        <w:rPr>
          <w:rFonts w:ascii="Times New Roman" w:hAnsi="Times New Roman"/>
          <w:b w:val="0"/>
          <w:sz w:val="20"/>
          <w:szCs w:val="20"/>
        </w:rPr>
      </w:pPr>
      <w:proofErr w:type="spellStart"/>
      <w:r>
        <w:rPr>
          <w:rFonts w:ascii="Times New Roman" w:hAnsi="Times New Roman"/>
          <w:b w:val="0"/>
          <w:sz w:val="20"/>
          <w:szCs w:val="20"/>
        </w:rPr>
        <w:t>эл</w:t>
      </w:r>
      <w:proofErr w:type="gramStart"/>
      <w:r>
        <w:rPr>
          <w:rFonts w:ascii="Times New Roman" w:hAnsi="Times New Roman"/>
          <w:b w:val="0"/>
          <w:sz w:val="20"/>
          <w:szCs w:val="20"/>
        </w:rPr>
        <w:t>.п</w:t>
      </w:r>
      <w:proofErr w:type="gramEnd"/>
      <w:r>
        <w:rPr>
          <w:rFonts w:ascii="Times New Roman" w:hAnsi="Times New Roman"/>
          <w:b w:val="0"/>
          <w:sz w:val="20"/>
          <w:szCs w:val="20"/>
        </w:rPr>
        <w:t>очта</w:t>
      </w:r>
      <w:proofErr w:type="spellEnd"/>
      <w:r>
        <w:rPr>
          <w:rFonts w:ascii="Times New Roman" w:hAnsi="Times New Roman"/>
          <w:b w:val="0"/>
          <w:sz w:val="20"/>
          <w:szCs w:val="20"/>
        </w:rPr>
        <w:t xml:space="preserve">: </w:t>
      </w:r>
      <w:hyperlink r:id="rId9" w:history="1"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sob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</w:rPr>
          <w:t>-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uv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</w:rPr>
          <w:t>@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mail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</w:rPr>
          <w:t>.</w:t>
        </w:r>
        <w:r w:rsidRPr="00C76904">
          <w:rPr>
            <w:rStyle w:val="a7"/>
            <w:rFonts w:ascii="Times New Roman" w:hAnsi="Times New Roman"/>
            <w:b w:val="0"/>
            <w:color w:val="auto"/>
            <w:sz w:val="20"/>
            <w:szCs w:val="20"/>
            <w:u w:val="none"/>
            <w:lang w:val="en-US"/>
          </w:rPr>
          <w:t>ru</w:t>
        </w:r>
      </w:hyperlink>
    </w:p>
    <w:p w:rsidR="0048370F" w:rsidRDefault="00684501" w:rsidP="0048370F">
      <w:pPr>
        <w:jc w:val="center"/>
        <w:rPr>
          <w:b/>
          <w:sz w:val="28"/>
          <w:szCs w:val="28"/>
        </w:rPr>
      </w:pPr>
      <w:r w:rsidRPr="00684501">
        <w:rPr>
          <w:rFonts w:ascii="Calibri" w:hAnsi="Calibri"/>
          <w:sz w:val="22"/>
          <w:szCs w:val="22"/>
          <w:lang w:eastAsia="en-US"/>
        </w:rPr>
        <w:pict>
          <v:line id="Прямая соединительная линия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5.1pt" to="475.15pt,5.1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SU+f2YCAADEBAAA&#10;HwAAAGNsaXBib2FyZC9kcmF3aW5ncy9kcmF3aW5nMS54bWykVEtu2zAQ3RfoHQjtHUm27NhC5KCQ&#10;7WzSNoDdAzAUbRGhSIGUFRtFgbbrAj5Cr9BFCwRI2zPIN+qQkj9xs2q1kIbkzJvHNzO6uFxlHJVU&#10;aSZF5PhnnoOoIDJhYhE572aTVt9BusAiwVwKGjlrqp3L4csXFzhcKJynjCBAEDrEkZMWRR66riYp&#10;zbA+kzkVcDaXKsMFLNXCTRS+B+SMu23P67kZZsIZHqBGuMBoqdg/QHFJ7mgSY1FiDZCchMc7DUdO&#10;/h8Zh6K8Uvk0v1GGOXlT3ijEksgB5QTOQCLHbQ4aN1i6J1GLA8BqrjLjL+dztLIoa/O2GHRVIFJv&#10;ksMuSd8+40vS8TPekLhOAMZRUrIS09xkFWVszNO7tHd3qb5uP2431c/q23aDtp+q39WP6nv1UP2q&#10;HrafwX7cfgHbHFaPzfYGtfcKHIObPNdQJY2EjFMsFnSa4pzO1jlo5psQ4Ahy7mOsaPsVDjXQRLf3&#10;r2UCAXhZSNs6J/r53vmg60EtQK+2P+j2Oyda9rxO1wvAYa/oXiMc5koXV1RmyBiRw5mgNgkur3VR&#10;M9y5WPXkhHFuS8UFuo+c7rnfNdBZDg1RpEzMYEDuLISWnCXG3QRqtbiNuUIl5lBs+zQCPHFTcikS&#10;C59SnIwbu8CM1zYw58LgQaMAwcaqJ+j9wBuM++N+0AravXEr8Eaj1qtJHLR6E/+8O+qM4njkfzDU&#10;/CBMWZJQYdjtptkP/hqVjBEltZwXZ0RmLvQrI3Q30TDPvneYZ7ETxn2KbmsMZHdfSxpuYUpb179u&#10;TPdkfu1Z878xP4nj9fAPAAAA//8DAFBLAwQUAAYACAAAACEA1JJnzvgGAABqHAAAGgAAAGNsaXBi&#10;b2FyZC90aGVtZS90aGVtZTEueG1s7FlPb9xEFL8j8R1GvrfZ/81G3VTZzW4DbUqU3Rb1OGvP2kPG&#10;Hms8m3RvVXpEAiEK4kAlOHFAQKRW4tJ+h/QzBIqgSP0KvJmxvZ6sQ9I2ggqaQ9Z+/s37/968sS9f&#10;uRMytEtEQnnUcaoXKw4ikcs9Gvkd5+ZocGHZQYnEkYcZj0jHmZHEubL67juX8YrLaDzmWHijgIQE&#10;AaMoWcEdJ5AyXllaSlwg4+Qij0kEzyZchFjCrfCXPIH3QEDIlmqVSmspxDRyVoGjVIz6DP5FMlEE&#10;l4mhYkNQhEOQfvjt0/3Dg8Mnh48OD57ehesn8PupXuvtVNWKZJb0mEC7mHUckOHxvRG5Ix3EcCLh&#10;Qcep6D9nafXyEl5JFzF5wtrCuoH+S9elC7ydmpYp/HEutDpotC+t5/w1gMlFXL/f7/WrOT8NwK4L&#10;lhtdijwbg+VqN+NZAJnLRd69SrPSsPEF/vUFndvdbrfZTnUxTDXIXDYW8MuVVmOtZuE1yOCbC/hG&#10;d63Xa1l4DTL41gJ+cKndath4DQoYjXYW0Cqgg0HKPYdMONsohS8DfLmSwucoyIY825SICY/kWXMv&#10;xB9xMYAFaiHDkkZIzmIywS7kbA+HY0GxEohXCC48MSQ3WSAp2ShxBY1lx3k/xpFTgLx4/MOLxw/R&#10;0f6jo/2fj+7dO9r/yTCyVm3gyC+uev7dZ38+uIv+ePjN8/tflOOTIv7XHz/+5cnn5UAop7l5z748&#10;+O3RwbOvPvn9+/sl8DWBx0X4iIYkQTfIHtrmIRimvWJrTsbi5VaMAkyLK9YiP8ERVlJK+PdlYKFv&#10;zDBLo2Pp0SW2B28JaCdlwKvTjyyFh4GYSloi+VoQWsBNzlmXi1IvXFOyCm4eTSO/XLiYFnHbGO+W&#10;ye7hyIpvfxpDX83S0jK8FxBLzS2GI4l9EhGJ1DO+Q0iJdbcptfy6SV3BEz6R6DZFXUxLXTKiYyub&#10;5os2aAhxmZXZDPG2fLN5C3U5K7N6nezaSKgKzEqUHxFmufEqnkoclrEc4ZAVHX4dy6BMyeFMuEVc&#10;P5EQaZ8wjvoeSZKyNR8IsLcQ9GsYOlhp2DfZLLSRQtKdMp7XMedF5Drf6QU4jMuwQxoFRex7yQ6k&#10;KEZbXJbBN7ldIeoe4oCjE8N9ixIr3Kd3g5vUt1SaJ4h6MhUlsbxKuJW/wxmbYKJbDTR5q1eHNPq7&#10;xs0odG4j4fwaN7TKZ18/KNH7TW3Za7B7ldXMxrFGfRLueHvuceHRN787r+NptEWgIBa3qLfN+W1z&#10;dv7zzfmkej7/ljzvwtCg1SxiBm89hodnnsInlLGhnDFyPdGDeAJ7kTcAouKjT6MkP6XFAVyqygaB&#10;Fs4XWK9BgssPqQyGAY5hiK86iomfpKz9BMU8gcOkJpfyVng4CEhzFG2qQ4rpJAmWm9wz5LoiZ2eR&#10;nI3WytcH4ExQXTE4q7D6pZQp2PYqwqpKqTNLq2rVdJO0pOUmKxfrQzy4PDcNiLk3YchBMBqBl1vw&#10;PkCJhsMPZsRTfjcxysKio3CeIUoC7JE0RsruxRhVdZCyXFkwRNlhkkEdLE/xWkFaW7F9DWlnCVJR&#10;XOMEcVn0XidKWQbPowTcjpcji4rFySK013HazVrTQS6OO84Ezs1wGcYQ9UTNlZj58EbKlcKk/anF&#10;rKt8Hs12ZphdBFV4NWL8vmCw1Qdikch1nAQmNfSjNAVYpCQZ/WtNcOt5GVDSjc6mRX0ZkuFf0wL8&#10;aIeWTCbElcVgFyjKd+Y2baV8KokYBt4eGrOp2MYQfpWqYI9HE3j9oTuCuoF3d8rb+pHdnNOiK74x&#10;0zhDxywOcNpuVYlmlWzguiHlOui7gnpgW6nu2riXN0WX/DmZUkzj/5kpaj+BtxF1T0XAhRfDAiNV&#10;KR2HCxlw6EJxQN2BgEFC9w7IFnj/C48hqeAttv4VZFf9mpozPHRZw6FSblMfCQr7kQwEIVvQlnT2&#10;ncKsmu5dhiVLGemMKqibxEbtMdklbKR6YEvt7Q4KINV1N0nbgMYdzz/7Pq2gsa+GnGK9WZ0s33tN&#10;DfzTk48pZjDK7sN6oMn8n6uYjwfzXdWs18uzvbdoiHowH7MaWVWAsMJW0E7L/hVVeMmt1nSsBYtr&#10;zUw5iOKixUDMB6IY3ikh9Q/2PypcRnQaqw11xLehtyL4uKGYQdpAVl8wgwdSDdIQxzA4GaJJJsXK&#10;uDYdnZTXss36nCfdXO4xZyvNzhLvl3R2PpzZ4qxaPE9npx62fG1oJ7oaInu8RIE0yQ42OjBlX742&#10;cYzGfrXjwNcmCPQduILvVQ7QaopWUzS4go9QMCyZL0cdJ73IKPDcUHJMPaPUM0wjozQySjOjwHCW&#10;fqPJKC3oVOqzCnzmUz8Oyr6gwASXfnHJmqr1eXD1LwA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LSU+f2YCAADEBAAAHwAAAAAAAAAA&#10;AAAAAAAgAgAAY2xpcGJvYXJkL2RyYXdpbmdzL2RyYXdpbmcxLnhtbFBLAQItABQABgAIAAAAIQDU&#10;kmfO+AYAAGocAAAaAAAAAAAAAAAAAAAAAMMEAABjbGlwYm9hcmQvdGhlbWUvdGhlbWUxLnhtbFBL&#10;AQItABQABgAIAAAAIQCcZkZBuwAAACQBAAAqAAAAAAAAAAAAAAAAAPMLAABjbGlwYm9hcmQvZHJh&#10;d2luZ3MvX3JlbHMvZHJhd2luZzEueG1sLnJlbHNQSwUGAAAAAAUABQBnAQAA9gwAAAAA&#10;" o:allowincell="f" strokeweight="4.5pt">
            <v:stroke linestyle="thinThick"/>
            <w10:wrap type="topAndBottom"/>
          </v:line>
        </w:pict>
      </w:r>
      <w:r w:rsidR="0048370F">
        <w:rPr>
          <w:b/>
          <w:sz w:val="28"/>
          <w:szCs w:val="28"/>
        </w:rPr>
        <w:t>ПРОЕКТ РЕШЕНИЯ</w:t>
      </w:r>
    </w:p>
    <w:p w:rsidR="00C76904" w:rsidRDefault="00C76904" w:rsidP="0048370F">
      <w:pPr>
        <w:pStyle w:val="ae"/>
        <w:spacing w:before="0" w:after="0"/>
        <w:jc w:val="both"/>
        <w:rPr>
          <w:rFonts w:ascii="Times New Roman" w:hAnsi="Times New Roman"/>
          <w:sz w:val="10"/>
          <w:szCs w:val="10"/>
        </w:rPr>
      </w:pPr>
    </w:p>
    <w:p w:rsidR="0048370F" w:rsidRDefault="0048370F" w:rsidP="0048370F">
      <w:pPr>
        <w:pStyle w:val="a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____ » ____________  2026 г.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 ____</w:t>
      </w:r>
    </w:p>
    <w:p w:rsidR="0048370F" w:rsidRPr="00E84006" w:rsidRDefault="0048370F" w:rsidP="0048370F">
      <w:pPr>
        <w:ind w:firstLine="426"/>
        <w:contextualSpacing/>
        <w:jc w:val="both"/>
        <w:rPr>
          <w:color w:val="000000"/>
          <w:sz w:val="26"/>
          <w:szCs w:val="26"/>
        </w:rPr>
      </w:pPr>
    </w:p>
    <w:p w:rsidR="000C6FFC" w:rsidRPr="006F2C5C" w:rsidRDefault="000C6FFC" w:rsidP="0048370F">
      <w:pPr>
        <w:ind w:right="4534"/>
        <w:jc w:val="both"/>
        <w:rPr>
          <w:sz w:val="26"/>
          <w:szCs w:val="26"/>
        </w:rPr>
      </w:pPr>
      <w:r w:rsidRPr="006F2C5C">
        <w:rPr>
          <w:sz w:val="26"/>
          <w:szCs w:val="26"/>
        </w:rPr>
        <w:t xml:space="preserve">Об утверждении Положения </w:t>
      </w:r>
      <w:r w:rsidR="00CD2E6A" w:rsidRPr="006F2C5C">
        <w:rPr>
          <w:sz w:val="26"/>
          <w:szCs w:val="26"/>
        </w:rPr>
        <w:t xml:space="preserve">о порядкевыявления, учета и оформления бесхозяйного недвижимого и движимогоимущества и выморочного имущества вмуниципальную собственность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>муниципального округа</w:t>
      </w:r>
      <w:r w:rsidR="00CD2E6A" w:rsidRPr="006F2C5C">
        <w:rPr>
          <w:sz w:val="26"/>
          <w:szCs w:val="26"/>
        </w:rPr>
        <w:t xml:space="preserve"> Челябинской области</w:t>
      </w:r>
    </w:p>
    <w:p w:rsidR="000C6FFC" w:rsidRPr="006F2C5C" w:rsidRDefault="000C6FFC" w:rsidP="0048370F">
      <w:pPr>
        <w:jc w:val="both"/>
        <w:rPr>
          <w:sz w:val="26"/>
          <w:szCs w:val="26"/>
        </w:rPr>
      </w:pPr>
    </w:p>
    <w:p w:rsidR="00664577" w:rsidRPr="006F2C5C" w:rsidRDefault="00664577" w:rsidP="0048370F">
      <w:pPr>
        <w:jc w:val="both"/>
        <w:rPr>
          <w:sz w:val="26"/>
          <w:szCs w:val="26"/>
        </w:rPr>
      </w:pPr>
    </w:p>
    <w:p w:rsidR="000C6FFC" w:rsidRPr="006F2C5C" w:rsidRDefault="000C6FFC" w:rsidP="0048370F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F2C5C">
        <w:rPr>
          <w:sz w:val="26"/>
          <w:szCs w:val="26"/>
        </w:rPr>
        <w:t xml:space="preserve">В соответствии с </w:t>
      </w:r>
      <w:hyperlink r:id="rId10" w:history="1">
        <w:r w:rsidRPr="006F2C5C">
          <w:rPr>
            <w:sz w:val="26"/>
            <w:szCs w:val="26"/>
          </w:rPr>
          <w:t>Гражданским кодексом</w:t>
        </w:r>
      </w:hyperlink>
      <w:r w:rsidRPr="006F2C5C">
        <w:rPr>
          <w:sz w:val="26"/>
          <w:szCs w:val="26"/>
        </w:rPr>
        <w:t xml:space="preserve"> Ро</w:t>
      </w:r>
      <w:r w:rsidR="00226763" w:rsidRPr="006F2C5C">
        <w:rPr>
          <w:sz w:val="26"/>
          <w:szCs w:val="26"/>
        </w:rPr>
        <w:t>ссийской Федерации, Федеральным законом</w:t>
      </w:r>
      <w:r w:rsidRPr="006F2C5C">
        <w:rPr>
          <w:sz w:val="26"/>
          <w:szCs w:val="26"/>
        </w:rPr>
        <w:t xml:space="preserve"> от 20 марта 2025 г. № 33-ФЗ «Об общих принципах организации местного самоуправления в единой системе публичной власти», Положением о владении, пользовании и распоряжении муниципальным имуществом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 xml:space="preserve"> муниципального округа Челябинской области, утвержденным решением Собрания депутатов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 xml:space="preserve"> муниципального округа Челябинской области от 27 </w:t>
      </w:r>
      <w:r w:rsidR="00AE0D12" w:rsidRPr="006F2C5C">
        <w:rPr>
          <w:sz w:val="26"/>
          <w:szCs w:val="26"/>
        </w:rPr>
        <w:t>февраля</w:t>
      </w:r>
      <w:r w:rsidRPr="006F2C5C">
        <w:rPr>
          <w:sz w:val="26"/>
          <w:szCs w:val="26"/>
        </w:rPr>
        <w:t xml:space="preserve"> 202</w:t>
      </w:r>
      <w:r w:rsidR="00AE0D12" w:rsidRPr="006F2C5C">
        <w:rPr>
          <w:sz w:val="26"/>
          <w:szCs w:val="26"/>
        </w:rPr>
        <w:t>6</w:t>
      </w:r>
      <w:r w:rsidRPr="006F2C5C">
        <w:rPr>
          <w:sz w:val="26"/>
          <w:szCs w:val="26"/>
        </w:rPr>
        <w:t xml:space="preserve"> года № </w:t>
      </w:r>
      <w:r w:rsidR="00AE0D12" w:rsidRPr="006F2C5C">
        <w:rPr>
          <w:sz w:val="26"/>
          <w:szCs w:val="26"/>
        </w:rPr>
        <w:t>21</w:t>
      </w:r>
      <w:r w:rsidRPr="006F2C5C">
        <w:rPr>
          <w:sz w:val="26"/>
          <w:szCs w:val="26"/>
        </w:rPr>
        <w:t xml:space="preserve">, руководствуясь Уставом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 xml:space="preserve"> муниципального округа Челябинской области, Собрание депутатов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 xml:space="preserve"> муниципального округа Челябинской области </w:t>
      </w:r>
    </w:p>
    <w:p w:rsidR="000C6FFC" w:rsidRPr="006F2C5C" w:rsidRDefault="000C6FFC" w:rsidP="0048370F">
      <w:pPr>
        <w:tabs>
          <w:tab w:val="left" w:pos="567"/>
        </w:tabs>
        <w:rPr>
          <w:sz w:val="26"/>
          <w:szCs w:val="26"/>
        </w:rPr>
      </w:pPr>
    </w:p>
    <w:p w:rsidR="000C6FFC" w:rsidRPr="0048370F" w:rsidRDefault="000C6FFC" w:rsidP="0048370F">
      <w:pPr>
        <w:rPr>
          <w:sz w:val="26"/>
          <w:szCs w:val="26"/>
        </w:rPr>
      </w:pPr>
      <w:r w:rsidRPr="0048370F">
        <w:rPr>
          <w:sz w:val="26"/>
          <w:szCs w:val="26"/>
        </w:rPr>
        <w:t>РЕШАЕТ:</w:t>
      </w:r>
    </w:p>
    <w:p w:rsidR="000C6FFC" w:rsidRPr="006F2C5C" w:rsidRDefault="000C6FFC" w:rsidP="0048370F">
      <w:pPr>
        <w:ind w:firstLine="709"/>
        <w:jc w:val="both"/>
        <w:rPr>
          <w:sz w:val="26"/>
          <w:szCs w:val="26"/>
        </w:rPr>
      </w:pPr>
    </w:p>
    <w:p w:rsidR="000D14F7" w:rsidRPr="006F2C5C" w:rsidRDefault="000C6FFC" w:rsidP="0048370F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2"/>
        <w:rPr>
          <w:sz w:val="26"/>
          <w:szCs w:val="26"/>
        </w:rPr>
      </w:pPr>
      <w:r w:rsidRPr="006F2C5C">
        <w:rPr>
          <w:sz w:val="26"/>
          <w:szCs w:val="26"/>
        </w:rPr>
        <w:t xml:space="preserve">Утвердить </w:t>
      </w:r>
      <w:r w:rsidR="009F5AE6" w:rsidRPr="006F2C5C">
        <w:rPr>
          <w:sz w:val="26"/>
          <w:szCs w:val="26"/>
        </w:rPr>
        <w:t>П</w:t>
      </w:r>
      <w:r w:rsidRPr="006F2C5C">
        <w:rPr>
          <w:sz w:val="26"/>
          <w:szCs w:val="26"/>
        </w:rPr>
        <w:t xml:space="preserve">оложение </w:t>
      </w:r>
      <w:r w:rsidR="00CD2E6A" w:rsidRPr="006F2C5C">
        <w:rPr>
          <w:sz w:val="26"/>
          <w:szCs w:val="26"/>
        </w:rPr>
        <w:t xml:space="preserve">о порядке выявления, учета и оформления бесхозяйного недвижимого и движимого имущества и выморочного имущества в муниципальную собственность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 xml:space="preserve"> муниципального округа</w:t>
      </w:r>
      <w:r w:rsidR="009F5AE6" w:rsidRPr="006F2C5C">
        <w:rPr>
          <w:sz w:val="26"/>
          <w:szCs w:val="26"/>
        </w:rPr>
        <w:t xml:space="preserve"> (Приложение 1)</w:t>
      </w:r>
      <w:r w:rsidRPr="006F2C5C">
        <w:rPr>
          <w:sz w:val="26"/>
          <w:szCs w:val="26"/>
        </w:rPr>
        <w:t>.</w:t>
      </w:r>
    </w:p>
    <w:p w:rsidR="0006256C" w:rsidRPr="006F2C5C" w:rsidRDefault="00226763" w:rsidP="0048370F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outlineLvl w:val="2"/>
        <w:rPr>
          <w:bCs/>
          <w:sz w:val="26"/>
          <w:szCs w:val="26"/>
        </w:rPr>
      </w:pPr>
      <w:r w:rsidRPr="006F2C5C">
        <w:rPr>
          <w:sz w:val="26"/>
          <w:szCs w:val="26"/>
        </w:rPr>
        <w:t xml:space="preserve">Признать утратившим силу </w:t>
      </w:r>
      <w:hyperlink r:id="rId11">
        <w:r w:rsidRPr="006F2C5C">
          <w:rPr>
            <w:sz w:val="26"/>
            <w:szCs w:val="26"/>
          </w:rPr>
          <w:t>решение</w:t>
        </w:r>
      </w:hyperlink>
      <w:r w:rsidRPr="006F2C5C">
        <w:rPr>
          <w:sz w:val="26"/>
          <w:szCs w:val="26"/>
        </w:rPr>
        <w:t xml:space="preserve"> Собрания депутатов Увельского муниципального района Челябинской области </w:t>
      </w:r>
      <w:r w:rsidR="0006256C" w:rsidRPr="006F2C5C">
        <w:rPr>
          <w:sz w:val="26"/>
          <w:szCs w:val="26"/>
        </w:rPr>
        <w:t>№</w:t>
      </w:r>
      <w:r w:rsidR="00CD2E6A" w:rsidRPr="006F2C5C">
        <w:rPr>
          <w:sz w:val="26"/>
          <w:szCs w:val="26"/>
        </w:rPr>
        <w:t xml:space="preserve">58 </w:t>
      </w:r>
      <w:r w:rsidR="0006256C" w:rsidRPr="006F2C5C">
        <w:rPr>
          <w:sz w:val="26"/>
          <w:szCs w:val="26"/>
        </w:rPr>
        <w:t xml:space="preserve"> от </w:t>
      </w:r>
      <w:r w:rsidR="00CD2E6A" w:rsidRPr="006F2C5C">
        <w:rPr>
          <w:sz w:val="26"/>
          <w:szCs w:val="26"/>
        </w:rPr>
        <w:t>16 августа 2011</w:t>
      </w:r>
      <w:r w:rsidR="0006256C" w:rsidRPr="006F2C5C">
        <w:rPr>
          <w:sz w:val="26"/>
          <w:szCs w:val="26"/>
        </w:rPr>
        <w:t>г. «</w:t>
      </w:r>
      <w:r w:rsidR="006F2C5C" w:rsidRPr="006F2C5C">
        <w:rPr>
          <w:sz w:val="26"/>
          <w:szCs w:val="26"/>
        </w:rPr>
        <w:t>Об утверждении «Положения об учете и приобретении права муниципальной собственности на бесхозяйное имущество, расположенное на территории Муниципального образования Увельский муниципальный район»</w:t>
      </w:r>
      <w:r w:rsidR="0006256C" w:rsidRPr="006F2C5C">
        <w:rPr>
          <w:sz w:val="26"/>
          <w:szCs w:val="26"/>
        </w:rPr>
        <w:t>»</w:t>
      </w:r>
    </w:p>
    <w:p w:rsidR="00664577" w:rsidRPr="006F2C5C" w:rsidRDefault="00226763" w:rsidP="0048370F">
      <w:pPr>
        <w:suppressAutoHyphens/>
        <w:ind w:firstLine="709"/>
        <w:jc w:val="both"/>
        <w:rPr>
          <w:sz w:val="26"/>
          <w:szCs w:val="26"/>
        </w:rPr>
      </w:pPr>
      <w:r w:rsidRPr="006F2C5C">
        <w:rPr>
          <w:sz w:val="26"/>
          <w:szCs w:val="26"/>
        </w:rPr>
        <w:t xml:space="preserve">3. </w:t>
      </w:r>
      <w:r w:rsidR="000C6FFC" w:rsidRPr="006F2C5C">
        <w:rPr>
          <w:sz w:val="26"/>
          <w:szCs w:val="26"/>
        </w:rPr>
        <w:t>На</w:t>
      </w:r>
      <w:r w:rsidR="006F2C5C" w:rsidRPr="006F2C5C">
        <w:rPr>
          <w:sz w:val="26"/>
          <w:szCs w:val="26"/>
        </w:rPr>
        <w:t>стоящее решение вступает в силу со дня его</w:t>
      </w:r>
      <w:r w:rsidR="00F7435C" w:rsidRPr="006F2C5C">
        <w:rPr>
          <w:sz w:val="26"/>
          <w:szCs w:val="26"/>
        </w:rPr>
        <w:t xml:space="preserve"> официального опубликования </w:t>
      </w:r>
      <w:r w:rsidR="00664577" w:rsidRPr="006F2C5C">
        <w:rPr>
          <w:sz w:val="26"/>
          <w:szCs w:val="26"/>
        </w:rPr>
        <w:t xml:space="preserve">на портале правовой информации Увельского муниципального </w:t>
      </w:r>
      <w:r w:rsidR="006F2C5C" w:rsidRPr="006F2C5C">
        <w:rPr>
          <w:sz w:val="26"/>
          <w:szCs w:val="26"/>
        </w:rPr>
        <w:t>округа</w:t>
      </w:r>
      <w:r w:rsidR="00664577" w:rsidRPr="006F2C5C">
        <w:rPr>
          <w:sz w:val="26"/>
          <w:szCs w:val="26"/>
        </w:rPr>
        <w:t xml:space="preserve"> (</w:t>
      </w:r>
      <w:hyperlink r:id="rId12" w:history="1">
        <w:r w:rsidR="00664577" w:rsidRPr="006F2C5C">
          <w:rPr>
            <w:sz w:val="26"/>
            <w:szCs w:val="26"/>
          </w:rPr>
          <w:t>https://npa-uvelka.ru</w:t>
        </w:r>
      </w:hyperlink>
      <w:r w:rsidR="00664577" w:rsidRPr="006F2C5C">
        <w:rPr>
          <w:sz w:val="26"/>
          <w:szCs w:val="26"/>
        </w:rPr>
        <w:t xml:space="preserve">/), зарегистрированного в качестве сетевого издания: Эл № ФС 77- 84117 от 21.10.2022г. </w:t>
      </w:r>
    </w:p>
    <w:p w:rsidR="000C6FFC" w:rsidRDefault="000C6FFC" w:rsidP="0048370F">
      <w:pPr>
        <w:suppressAutoHyphens/>
        <w:ind w:firstLine="709"/>
        <w:jc w:val="both"/>
        <w:rPr>
          <w:kern w:val="3"/>
          <w:sz w:val="26"/>
          <w:szCs w:val="26"/>
          <w:lang w:eastAsia="zh-CN" w:bidi="hi-IN"/>
        </w:rPr>
      </w:pPr>
    </w:p>
    <w:p w:rsidR="007D098F" w:rsidRPr="006F2C5C" w:rsidRDefault="007D098F" w:rsidP="0048370F">
      <w:pPr>
        <w:suppressAutoHyphens/>
        <w:ind w:firstLine="709"/>
        <w:jc w:val="both"/>
        <w:rPr>
          <w:kern w:val="3"/>
          <w:sz w:val="26"/>
          <w:szCs w:val="26"/>
          <w:lang w:eastAsia="zh-CN" w:bidi="hi-IN"/>
        </w:rPr>
      </w:pPr>
    </w:p>
    <w:p w:rsidR="00F019E1" w:rsidRPr="006F2C5C" w:rsidRDefault="00F019E1" w:rsidP="0048370F">
      <w:pPr>
        <w:jc w:val="both"/>
        <w:rPr>
          <w:sz w:val="26"/>
          <w:szCs w:val="26"/>
        </w:rPr>
      </w:pPr>
      <w:r w:rsidRPr="006F2C5C">
        <w:rPr>
          <w:sz w:val="26"/>
          <w:szCs w:val="26"/>
        </w:rPr>
        <w:t>Председатель Собрания  депутатов</w:t>
      </w:r>
    </w:p>
    <w:p w:rsidR="00F019E1" w:rsidRPr="006F2C5C" w:rsidRDefault="00F019E1" w:rsidP="0048370F">
      <w:pPr>
        <w:jc w:val="both"/>
        <w:rPr>
          <w:sz w:val="26"/>
          <w:szCs w:val="26"/>
        </w:rPr>
      </w:pPr>
      <w:r w:rsidRPr="006F2C5C">
        <w:rPr>
          <w:sz w:val="26"/>
          <w:szCs w:val="26"/>
        </w:rPr>
        <w:t>Увельского муниципального округа</w:t>
      </w:r>
      <w:r w:rsidRPr="006F2C5C">
        <w:rPr>
          <w:sz w:val="26"/>
          <w:szCs w:val="26"/>
        </w:rPr>
        <w:tab/>
        <w:t>А.Ф. Поздняков</w:t>
      </w:r>
    </w:p>
    <w:p w:rsidR="000C6FFC" w:rsidRPr="006F2C5C" w:rsidRDefault="000C6FFC" w:rsidP="0048370F">
      <w:pPr>
        <w:rPr>
          <w:sz w:val="26"/>
          <w:szCs w:val="26"/>
        </w:rPr>
      </w:pPr>
    </w:p>
    <w:p w:rsidR="000C6FFC" w:rsidRPr="006F2C5C" w:rsidRDefault="000C6FFC" w:rsidP="0048370F">
      <w:pPr>
        <w:rPr>
          <w:sz w:val="26"/>
          <w:szCs w:val="26"/>
        </w:rPr>
      </w:pPr>
      <w:r w:rsidRPr="006F2C5C">
        <w:rPr>
          <w:sz w:val="26"/>
          <w:szCs w:val="26"/>
        </w:rPr>
        <w:t xml:space="preserve">Глава </w:t>
      </w:r>
      <w:r w:rsidR="00F019E1" w:rsidRPr="006F2C5C">
        <w:rPr>
          <w:sz w:val="26"/>
          <w:szCs w:val="26"/>
        </w:rPr>
        <w:t>Увельского</w:t>
      </w:r>
      <w:r w:rsidRPr="006F2C5C">
        <w:rPr>
          <w:sz w:val="26"/>
          <w:szCs w:val="26"/>
        </w:rPr>
        <w:t>муниципального округа</w:t>
      </w:r>
      <w:r w:rsidRPr="006F2C5C">
        <w:rPr>
          <w:sz w:val="26"/>
          <w:szCs w:val="26"/>
        </w:rPr>
        <w:tab/>
      </w:r>
      <w:r w:rsidRPr="006F2C5C">
        <w:rPr>
          <w:sz w:val="26"/>
          <w:szCs w:val="26"/>
        </w:rPr>
        <w:tab/>
      </w:r>
      <w:r w:rsidR="00F019E1" w:rsidRPr="006F2C5C">
        <w:rPr>
          <w:sz w:val="26"/>
          <w:szCs w:val="26"/>
        </w:rPr>
        <w:t>С.Г. Рослов</w:t>
      </w:r>
    </w:p>
    <w:p w:rsidR="007D098F" w:rsidRDefault="007D098F" w:rsidP="006D79C9">
      <w:pPr>
        <w:tabs>
          <w:tab w:val="left" w:pos="2655"/>
          <w:tab w:val="left" w:pos="3165"/>
          <w:tab w:val="left" w:pos="3690"/>
          <w:tab w:val="left" w:pos="4095"/>
          <w:tab w:val="left" w:pos="5550"/>
        </w:tabs>
        <w:rPr>
          <w:sz w:val="24"/>
          <w:szCs w:val="24"/>
        </w:rPr>
        <w:sectPr w:rsidR="007D098F" w:rsidSect="0048370F">
          <w:headerReference w:type="default" r:id="rId13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C76904" w:rsidRPr="0021244D" w:rsidRDefault="00C76904" w:rsidP="00C76904">
      <w:pPr>
        <w:jc w:val="right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>Приложение 1</w:t>
      </w:r>
    </w:p>
    <w:p w:rsidR="00C76904" w:rsidRPr="0021244D" w:rsidRDefault="00C76904" w:rsidP="00C76904">
      <w:pPr>
        <w:jc w:val="right"/>
        <w:rPr>
          <w:sz w:val="28"/>
          <w:szCs w:val="28"/>
        </w:rPr>
      </w:pPr>
      <w:r w:rsidRPr="0021244D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С</w:t>
      </w:r>
      <w:r w:rsidRPr="0021244D">
        <w:rPr>
          <w:sz w:val="28"/>
          <w:szCs w:val="28"/>
        </w:rPr>
        <w:t xml:space="preserve">обрания депутатов </w:t>
      </w:r>
    </w:p>
    <w:p w:rsidR="00C76904" w:rsidRDefault="00C76904" w:rsidP="00C76904">
      <w:pPr>
        <w:jc w:val="right"/>
        <w:rPr>
          <w:sz w:val="28"/>
          <w:szCs w:val="28"/>
        </w:rPr>
      </w:pPr>
      <w:r w:rsidRPr="0021244D">
        <w:rPr>
          <w:sz w:val="28"/>
          <w:szCs w:val="28"/>
        </w:rPr>
        <w:t>Увельского муниципального округа</w:t>
      </w:r>
    </w:p>
    <w:p w:rsidR="00C76904" w:rsidRPr="0021244D" w:rsidRDefault="00C76904" w:rsidP="00C76904">
      <w:pPr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C76904" w:rsidRPr="0021244D" w:rsidRDefault="00C76904" w:rsidP="00C76904">
      <w:pPr>
        <w:jc w:val="right"/>
        <w:rPr>
          <w:sz w:val="28"/>
          <w:szCs w:val="28"/>
        </w:rPr>
      </w:pPr>
      <w:r w:rsidRPr="0021244D">
        <w:rPr>
          <w:sz w:val="28"/>
          <w:szCs w:val="28"/>
        </w:rPr>
        <w:t>№___от _______2026 года</w:t>
      </w:r>
    </w:p>
    <w:p w:rsidR="00C76904" w:rsidRDefault="00C76904" w:rsidP="00C76904">
      <w:pPr>
        <w:jc w:val="center"/>
        <w:rPr>
          <w:b/>
          <w:bCs/>
          <w:color w:val="000000"/>
          <w:sz w:val="28"/>
          <w:szCs w:val="28"/>
        </w:rPr>
      </w:pPr>
    </w:p>
    <w:p w:rsidR="00C76904" w:rsidRPr="00C82604" w:rsidRDefault="00C76904" w:rsidP="00C76904">
      <w:pPr>
        <w:jc w:val="center"/>
        <w:rPr>
          <w:sz w:val="28"/>
          <w:szCs w:val="28"/>
        </w:rPr>
      </w:pPr>
      <w:r w:rsidRPr="00C82604">
        <w:rPr>
          <w:b/>
          <w:bCs/>
          <w:sz w:val="28"/>
          <w:szCs w:val="28"/>
        </w:rPr>
        <w:t>ПОЛОЖЕНИЕ</w:t>
      </w:r>
    </w:p>
    <w:p w:rsidR="00C76904" w:rsidRPr="00813813" w:rsidRDefault="00C76904" w:rsidP="00C769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C82604">
        <w:rPr>
          <w:b/>
          <w:bCs/>
          <w:sz w:val="28"/>
          <w:szCs w:val="28"/>
        </w:rPr>
        <w:t xml:space="preserve"> порядке выявления, учёта и оформления бесхозяйного недвижимого и движимого имущества и выморочного имущества в муниципальную собственность </w:t>
      </w:r>
      <w:r w:rsidRPr="00813813">
        <w:rPr>
          <w:b/>
          <w:bCs/>
          <w:sz w:val="28"/>
          <w:szCs w:val="28"/>
        </w:rPr>
        <w:t>Увельского</w:t>
      </w:r>
      <w:r w:rsidRPr="00C82604">
        <w:rPr>
          <w:b/>
          <w:bCs/>
          <w:sz w:val="28"/>
          <w:szCs w:val="28"/>
        </w:rPr>
        <w:t xml:space="preserve"> муниципального округа Челябинской области</w:t>
      </w:r>
    </w:p>
    <w:p w:rsidR="00C76904" w:rsidRPr="00C82604" w:rsidRDefault="00C76904" w:rsidP="00C76904">
      <w:pPr>
        <w:jc w:val="both"/>
        <w:rPr>
          <w:sz w:val="28"/>
          <w:szCs w:val="28"/>
        </w:rPr>
      </w:pPr>
    </w:p>
    <w:p w:rsidR="00C76904" w:rsidRPr="00C82604" w:rsidRDefault="00C76904" w:rsidP="00C76904">
      <w:pPr>
        <w:numPr>
          <w:ilvl w:val="0"/>
          <w:numId w:val="3"/>
        </w:numPr>
        <w:ind w:left="0"/>
        <w:jc w:val="center"/>
        <w:rPr>
          <w:sz w:val="28"/>
          <w:szCs w:val="28"/>
        </w:rPr>
      </w:pPr>
      <w:r w:rsidRPr="00C82604">
        <w:rPr>
          <w:sz w:val="28"/>
          <w:szCs w:val="28"/>
        </w:rPr>
        <w:t>Общие положения</w:t>
      </w:r>
    </w:p>
    <w:p w:rsidR="00C76904" w:rsidRPr="0021244D" w:rsidRDefault="00C76904" w:rsidP="00C76904">
      <w:pPr>
        <w:jc w:val="both"/>
        <w:rPr>
          <w:sz w:val="28"/>
          <w:szCs w:val="28"/>
        </w:rPr>
      </w:pPr>
    </w:p>
    <w:p w:rsidR="00C76904" w:rsidRPr="0021244D" w:rsidRDefault="00C76904" w:rsidP="00C76904">
      <w:pPr>
        <w:pStyle w:val="a8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Настоящее Положение о порядке выявления, учёта и приобретения бесхозяйного и выморочного имущества в муниципальную собственность Увельского муниципального округа Челябинской области (далее - Положение) разработано в соответствии с Гражданским кодексом Российской Федерации, Земельным кодексом Российской Федерации, Федеральным законом от 20 марта 2025 г. № 33-ФЗ "Об общих принципах организации местного самоуправления в единой системе публичной власти", Федеральным законом от 13 июля 2015 г</w:t>
      </w:r>
      <w:proofErr w:type="gramEnd"/>
      <w:r w:rsidRPr="0021244D">
        <w:rPr>
          <w:sz w:val="28"/>
          <w:szCs w:val="28"/>
        </w:rPr>
        <w:t>. № 218-ФЗ «О государственной регистрации недвижимости",  Приказ Федеральной службы государственной регистрации, кадастра</w:t>
      </w:r>
      <w:r>
        <w:rPr>
          <w:sz w:val="28"/>
          <w:szCs w:val="28"/>
        </w:rPr>
        <w:t xml:space="preserve"> и картографии от 15 марта </w:t>
      </w:r>
      <w:r w:rsidRPr="0021244D">
        <w:rPr>
          <w:sz w:val="28"/>
          <w:szCs w:val="28"/>
        </w:rPr>
        <w:t>2023г. № </w:t>
      </w:r>
      <w:proofErr w:type="gramStart"/>
      <w:r w:rsidRPr="0021244D">
        <w:rPr>
          <w:sz w:val="28"/>
          <w:szCs w:val="28"/>
        </w:rPr>
        <w:t>П</w:t>
      </w:r>
      <w:proofErr w:type="gramEnd"/>
      <w:r w:rsidRPr="0021244D">
        <w:rPr>
          <w:sz w:val="28"/>
          <w:szCs w:val="28"/>
        </w:rPr>
        <w:t>/0086 "Об установлени</w:t>
      </w:r>
      <w:r>
        <w:rPr>
          <w:sz w:val="28"/>
          <w:szCs w:val="28"/>
        </w:rPr>
        <w:t xml:space="preserve">и </w:t>
      </w:r>
      <w:r w:rsidRPr="0021244D">
        <w:rPr>
          <w:sz w:val="28"/>
          <w:szCs w:val="28"/>
        </w:rPr>
        <w:t>порядка принятия на учет бесхозяйных недвижимых вещей», </w:t>
      </w:r>
      <w:r>
        <w:rPr>
          <w:sz w:val="28"/>
          <w:szCs w:val="28"/>
        </w:rPr>
        <w:t xml:space="preserve"> Уставом </w:t>
      </w:r>
      <w:r w:rsidRPr="0021244D">
        <w:rPr>
          <w:sz w:val="28"/>
          <w:szCs w:val="28"/>
        </w:rPr>
        <w:t>Увельского муниципального округа Челябинской области.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1.2. Положение определяет: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порядок выявления бесхозяйных объектов, оформления документов, постановки на учет и признания права муниципальной собственности Увельского муниципального округа на бесхозяйное имущество (далее – бесхозяйные объекты недвижимого имущества и бесхозяйные движимые вещи), расположенное на территории Увельского муниципального округа Челябинской области;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порядок принятия выморочного имущества в муниципальную собственность Увельского муниципального округа Челябинской области (далее – Округ).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1.3. Положение распространяется на находящиеся в пределах Округа земельные участки, а также расположенные на них здания, сооружения, иные объекты недвижимого имущества (доли в них), переходящие по праву наследования в собственность Округ.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1.4. </w:t>
      </w:r>
      <w:proofErr w:type="gramStart"/>
      <w:r w:rsidRPr="0021244D">
        <w:rPr>
          <w:sz w:val="28"/>
          <w:szCs w:val="28"/>
        </w:rPr>
        <w:t>К бесхозяйному недвижимому имуществу относятся объекты недвижимого имущества, которые не имеют собственника или собственник которых неизвестен либо, если иное не предусмотрено законами, от права собственности, на которые собственник отказался.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 xml:space="preserve">1.5. </w:t>
      </w:r>
      <w:proofErr w:type="gramStart"/>
      <w:r w:rsidRPr="0021244D">
        <w:rPr>
          <w:sz w:val="28"/>
          <w:szCs w:val="28"/>
        </w:rPr>
        <w:t>К выморочному имуществу, переходящему по праву наследования в собственность Округа, относятся жилые помещения, земельные участки, а также расположенные на них здания, сооружения, иные объекты недвижимого имущества (доли в них), принадлежащие гражданам на праве собственности и освобождающиеся после их смерти при отсутствии у умершего гражданина наследников по закону и по завещанию, либо никто из наследников не имеет права наследовать или все</w:t>
      </w:r>
      <w:proofErr w:type="gramEnd"/>
      <w:r w:rsidRPr="0021244D">
        <w:rPr>
          <w:sz w:val="28"/>
          <w:szCs w:val="28"/>
        </w:rPr>
        <w:t xml:space="preserve"> </w:t>
      </w:r>
      <w:proofErr w:type="gramStart"/>
      <w:r w:rsidRPr="0021244D">
        <w:rPr>
          <w:sz w:val="28"/>
          <w:szCs w:val="28"/>
        </w:rPr>
        <w:t>наследники отстранены от наследования, либо никто из наследников не принял наследства или все наследники отказались от наследства и при этом никто из них не указал, что отказывается в пользу другого наследника, либо все наследники лишены наследодателем наследства, а также если имущество завещано Округу или передано в собственность Округа по решению или приговору суда.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1.6. При наследовании выморочного имущества отказ от наследства не допускается.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Default="00C76904" w:rsidP="00C76904">
      <w:pPr>
        <w:ind w:firstLine="709"/>
        <w:jc w:val="center"/>
        <w:rPr>
          <w:bCs/>
          <w:sz w:val="28"/>
          <w:szCs w:val="28"/>
        </w:rPr>
      </w:pPr>
      <w:r w:rsidRPr="001872C9">
        <w:rPr>
          <w:bCs/>
          <w:sz w:val="28"/>
          <w:szCs w:val="28"/>
        </w:rPr>
        <w:t>Статья 2. Порядок выявления бесхозяйных недвижимых объектов, оформления документов, постановки на учет и признания права мун</w:t>
      </w:r>
      <w:r>
        <w:rPr>
          <w:bCs/>
          <w:sz w:val="28"/>
          <w:szCs w:val="28"/>
        </w:rPr>
        <w:t>иципальной собственности Округа</w:t>
      </w:r>
    </w:p>
    <w:p w:rsidR="00C76904" w:rsidRPr="001872C9" w:rsidRDefault="00C76904" w:rsidP="00C76904">
      <w:pPr>
        <w:ind w:firstLine="709"/>
        <w:jc w:val="center"/>
        <w:rPr>
          <w:sz w:val="28"/>
          <w:szCs w:val="28"/>
        </w:rPr>
      </w:pP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2.1. Порядок распространяется на имущество, которое не имеет собственника или собственник которого неизвестен, либо на имущество, от права </w:t>
      </w:r>
      <w:proofErr w:type="gramStart"/>
      <w:r w:rsidRPr="0021244D">
        <w:rPr>
          <w:sz w:val="28"/>
          <w:szCs w:val="28"/>
        </w:rPr>
        <w:t>собственности</w:t>
      </w:r>
      <w:proofErr w:type="gramEnd"/>
      <w:r w:rsidRPr="0021244D">
        <w:rPr>
          <w:sz w:val="28"/>
          <w:szCs w:val="28"/>
        </w:rPr>
        <w:t xml:space="preserve"> на которое собственник отказался.</w:t>
      </w:r>
    </w:p>
    <w:p w:rsidR="00C76904" w:rsidRPr="0021244D" w:rsidRDefault="00C76904" w:rsidP="00C7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2.2. Выявление бесхозяйного недвижимого имущества на территориинаселенных пунктов, входящих в состав округа, в том числе бесхозяйные объекты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 и направление информации о выявленных бесхозяйных объектах в администрацию Увельского муниципального округа (структурное подразделение) осуществляет Территориальное управление администрации Увельского муниципального округа Челябинской области (дале</w:t>
      </w:r>
      <w:proofErr w:type="gramStart"/>
      <w:r w:rsidRPr="0021244D">
        <w:rPr>
          <w:sz w:val="28"/>
          <w:szCs w:val="28"/>
        </w:rPr>
        <w:t>е-</w:t>
      </w:r>
      <w:proofErr w:type="gramEnd"/>
      <w:r w:rsidRPr="0021244D">
        <w:rPr>
          <w:sz w:val="28"/>
          <w:szCs w:val="28"/>
        </w:rPr>
        <w:t xml:space="preserve"> территориальное управление).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2.3. </w:t>
      </w:r>
      <w:proofErr w:type="gramStart"/>
      <w:r w:rsidRPr="0021244D">
        <w:rPr>
          <w:sz w:val="28"/>
          <w:szCs w:val="28"/>
        </w:rPr>
        <w:t>Оформление документов для признания бесхозяйными объектов недвижимого имущества и движимых вещей, находящихся на территории Округа, постановку на учет бесхозяйных объектов недвижимого имущества и принятие в муниципальную собственность Округа бесхозяйных объектов недвижимого имущества и бесхозяйных движимых вещей осуществляет Управление земельных и имущественных отношений администрации Увельского муниципального округа (далее – Управление земельных и имущественных отношений) в соответствии с настоящим Положением.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2.4. Принятие на учет бесхозяйных объектов недвижимого имущества осуществляет </w:t>
      </w:r>
      <w:r w:rsidRPr="0021244D">
        <w:rPr>
          <w:color w:val="000000"/>
          <w:sz w:val="28"/>
          <w:szCs w:val="28"/>
          <w:shd w:val="clear" w:color="auto" w:fill="FFFFFF"/>
        </w:rPr>
        <w:t xml:space="preserve"> федеральный орган исполнительной власти, осуществляющий функции по выработке государственной политики и нормативно-правовому регулированию в сфере осуществления государственного кадастрового учета недвижимого имущества и государственной регистрации прав на </w:t>
      </w:r>
      <w:r w:rsidRPr="0021244D">
        <w:rPr>
          <w:color w:val="000000"/>
          <w:sz w:val="28"/>
          <w:szCs w:val="28"/>
          <w:shd w:val="clear" w:color="auto" w:fill="FFFFFF"/>
        </w:rPr>
        <w:lastRenderedPageBreak/>
        <w:t>недвижимое имущество и сделок с ним, его территориальные органы (далее - орган регистрации прав)</w:t>
      </w:r>
      <w:r w:rsidRPr="0021244D">
        <w:rPr>
          <w:sz w:val="28"/>
          <w:szCs w:val="28"/>
        </w:rPr>
        <w:t>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2.5. Главными целями и задачами выявления бесхозяйных объектов недвижимого имущества и бесхозяйных движимых вещей и оформления права муниципальной собственности на них являются: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вовлечение неиспользуемого имущества в свободный гражданский оборот;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обеспечение нормальной и безопасной технической эксплуатации имущества;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надлежащее содержание территории Округа;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повышение эффективности использования муниципального имущества.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2.6. Бесхозяйные объекты недвижимого имущества выявляются в результате обследования (объезда) территории округа, проведения инвентаризации, при проведении ремонтных работ на объектах инженерной инфраструктуры Округа, в ходе проверки использования объектов на территории Округа или иными способами.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2.7. Сведения об объекте недвижимого имущества, имеющем признаки бесхозяйного, могут поступать от исполнительных органов государственной власти Российской Федерации, субъектов Российской Федерации, органов местного самоуправления, юридических и физических лиц.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2.8. На основании поступившего в Управление земельных и имущественных отношений обращения по поводу выявленного объекта недвижимого имущества, имеющего признаки бесхозяйного, Управление земельных и имущественных отношений осуществляет: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проверку поступивших сведений о выявленном объекте недвижимого имущества, имеющем признаки бесхозяйного (с выездом на место);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сбор необходимой документации и подачу ее в орган регистрации прав, в целях постановки на учет выявленного объекта недвижимого имущества как бесхозяйного;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подготовку документов для принятия бесхозяйного объекта недвижимого имущества в собственность Округа в соответствии с действующим законодательством;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ведение Реестра выявленного бесхозяйного недвижимого имущества.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2.9. В целях </w:t>
      </w:r>
      <w:proofErr w:type="gramStart"/>
      <w:r w:rsidRPr="0021244D">
        <w:rPr>
          <w:sz w:val="28"/>
          <w:szCs w:val="28"/>
        </w:rPr>
        <w:t>проведения проверки возможного наличия собственника выявленного объекта недвижимого</w:t>
      </w:r>
      <w:proofErr w:type="gramEnd"/>
      <w:r w:rsidRPr="0021244D">
        <w:rPr>
          <w:sz w:val="28"/>
          <w:szCs w:val="28"/>
        </w:rPr>
        <w:t xml:space="preserve"> имущества, имеющего признаки бесхозяйного, Управление земельных и имущественных отношений на первом этапе запрашивает: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сведения о наличии объекта недвижимого имущества в реестре муниципального имущества Округа;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сведения о зарегистрированных правах на объект недвижимого имущества в органе регистрации прав.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В случае необходимости Управление земельных и имущественных отношений подготавливает и направляет запросы в органы ФНС России о </w:t>
      </w:r>
      <w:r w:rsidRPr="0021244D">
        <w:rPr>
          <w:sz w:val="28"/>
          <w:szCs w:val="28"/>
        </w:rPr>
        <w:lastRenderedPageBreak/>
        <w:t>наличии в ЕГРЮЛ юридического лица, а также запрос юридическому лицу, являющемуся возможным балансодержателем имущества.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2.10. В случае выявления информации о наличии собственника объекта недвижимого имущества Управление земельных и имущественных отношений прекращает работу по сбору документов для его постановки на учет в качестве бесхозяйного и сообщает данную информацию лицу, предоставившему первичную информацию об этом объекте.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При этом Управление земельных и имущественных отношений направляет собственнику объекта обращение с просьбой отказаться от прав на него в пользу Округа либо принять меры к его надлежащему содержанию.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2.11. Если в результате проверки собственник объекта недвижимого имущества не будет установлен, Управление земельных и имущественных отношений: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2.12.1. Организует в установленном порядке работу по проведению технической инвентаризации объекта недвижимого имущества, имеющего признаки бесхозяйного, и изготовлению технической документации на объект.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2.12.2.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 Российской Федерации и муниципального имущества;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2) 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3) сведения из Единого государственного реестра недвижимости об объекте недвижимого имущества (здание, строение, сооружение);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4) заявление от собственника об отказе от права собственности на объект недвижимого имущества и согласии на постановку на учет этого имущества в качестве бесхозяйного (представляется в случае отказа собственника от права собственности на это имущество), удостоверенное нотариально.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В случае отказа собственник</w:t>
      </w:r>
      <w:proofErr w:type="gramStart"/>
      <w:r w:rsidRPr="0021244D">
        <w:rPr>
          <w:sz w:val="28"/>
          <w:szCs w:val="28"/>
        </w:rPr>
        <w:t>а-</w:t>
      </w:r>
      <w:proofErr w:type="gramEnd"/>
      <w:r w:rsidRPr="0021244D">
        <w:rPr>
          <w:sz w:val="28"/>
          <w:szCs w:val="28"/>
        </w:rPr>
        <w:t xml:space="preserve"> юридического лица от права собственности на имущество и в случае, если право собственности не зарегистрировано, Управление земельных и имущественных отношений запрашивает у него следующие документы: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>1) копии правоустанавливающих документов, подтверждающих наличие права собственности;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2) полное наименование, индивидуальный номер налогоплательщика, дата и место государственной регистрации, номер документа, подтверждающего факт внесения записи о юридическом лице в Единый государственный реестр юридических лиц, адрес (место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лица, имеющего право действовать от имени юридического лица без доверенности).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В случае отказа собственник</w:t>
      </w:r>
      <w:proofErr w:type="gramStart"/>
      <w:r w:rsidRPr="0021244D">
        <w:rPr>
          <w:sz w:val="28"/>
          <w:szCs w:val="28"/>
        </w:rPr>
        <w:t>а-</w:t>
      </w:r>
      <w:proofErr w:type="gramEnd"/>
      <w:r w:rsidRPr="0021244D">
        <w:rPr>
          <w:sz w:val="28"/>
          <w:szCs w:val="28"/>
        </w:rPr>
        <w:t xml:space="preserve"> физического лица от права собственности на имущество и в случае, если право собственности не зарегистрировано, Управление запрашивает у него следующие документы: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1) копии правоустанавливающих документов, подтверждающих наличие права собственности;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2) документы, подтверждающие отсутствие проживающих в жилых помещениях (акты обследования);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3) выписка из ЕГРН на земельный участок, на котором расположен объект недвижимости (при наличии);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4) иные документы, подтверждающие, что объект недвижимого имущества является бесхозяйным.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2.13. Если в результате проверки будет установлено, что обнаруженное недвижимое имущество отвечает требованиям бесхозяйного для принятия его на учет как бесхозяйного, Управление земельных и имущественных отношений обращается с заявлением в орган регистрации прав.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>К заявлению прилагаются документы, предусмотренные Постановлением Правительства РФ от 31.12.2015 № 1532 "Об утверждении Правил предоставления документов, направляемых или предоставляемых в соответствии с частями 1, 3 - 10, 12 - 13.3, 15 - 15.4 статьи 32 Федерального закона "О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</w:t>
      </w:r>
      <w:proofErr w:type="gramEnd"/>
      <w:r w:rsidRPr="0021244D">
        <w:rPr>
          <w:sz w:val="28"/>
          <w:szCs w:val="28"/>
        </w:rPr>
        <w:t xml:space="preserve"> государственного реестра недвижимости", а именно: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1) в случае, если объект недвижимого имущества не имеет собственника или его собственник неизвестен: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 документ, подтверждающий, что объект недвижимого имущества не имеет собственника (или его собственник неизвестен), в том числе: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документ, подтверждающий, что данный объект недвижимого имущества не учтен в реестрах федерального имущества, государственного имущества субъекта Российской Федерации и муниципального имущества, выданный органами учета государственного и муниципального имущества;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proofErr w:type="gramStart"/>
      <w:r w:rsidRPr="0021244D">
        <w:rPr>
          <w:sz w:val="28"/>
          <w:szCs w:val="28"/>
        </w:rPr>
        <w:t xml:space="preserve">- документ, подтверждающий, что право собственности на данный объект недвижимого имущества не было зарегистрировано соответствующими государственными органами (организациями), </w:t>
      </w:r>
      <w:r w:rsidRPr="0021244D">
        <w:rPr>
          <w:sz w:val="28"/>
          <w:szCs w:val="28"/>
        </w:rPr>
        <w:lastRenderedPageBreak/>
        <w:t>осуществлявшими регистрацию прав на недвижимость до введения в действие Федерального закона «О государственной регистрации прав на недвижимое имущество и сделок с ним»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</w:t>
      </w:r>
      <w:proofErr w:type="gramEnd"/>
      <w:r w:rsidRPr="0021244D">
        <w:rPr>
          <w:sz w:val="28"/>
          <w:szCs w:val="28"/>
        </w:rPr>
        <w:t xml:space="preserve"> Российской Федерации;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2) в случае, если собственник (собственники) отказался от права собственности на здание, сооружение, помещение, </w:t>
      </w:r>
      <w:proofErr w:type="spellStart"/>
      <w:r w:rsidRPr="0021244D">
        <w:rPr>
          <w:sz w:val="28"/>
          <w:szCs w:val="28"/>
        </w:rPr>
        <w:t>машино-место</w:t>
      </w:r>
      <w:proofErr w:type="spellEnd"/>
      <w:r w:rsidRPr="0021244D">
        <w:rPr>
          <w:sz w:val="28"/>
          <w:szCs w:val="28"/>
        </w:rPr>
        <w:t>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заявление собственника (собственников) или уполномоченного им (ими) на то лица (при наличии у него нотариально удостоверенной доверенности) об отказе от права собственности на объект недвижимого имущества;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копии правоустанавливающих документов, подтверждающих наличие права собственности у лица (лиц), отказавшегося (отказавшихся) от права собственности на объект недвижимости.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2.14. Бесхозяйный объект недвижимого имущества учитывается в Реестре выявленного бесхозяйного недвижимого имущества Округа (далее - Реестр) с целью осуществления </w:t>
      </w:r>
      <w:proofErr w:type="gramStart"/>
      <w:r w:rsidRPr="0021244D">
        <w:rPr>
          <w:sz w:val="28"/>
          <w:szCs w:val="28"/>
        </w:rPr>
        <w:t>контроля за</w:t>
      </w:r>
      <w:proofErr w:type="gramEnd"/>
      <w:r w:rsidRPr="0021244D">
        <w:rPr>
          <w:sz w:val="28"/>
          <w:szCs w:val="28"/>
        </w:rPr>
        <w:t xml:space="preserve"> сохранностью этого имущества, с даты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Основанием для включения такого объекта в Реестр является соответствующее постановление Администрации Увельского муниципального округа Челябинской области.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2.15. Если в срок до принятия бесхозяйного объекта недвижимого имущества в муниципальную собственность объявится его собственник, доказывание права собственности лежит на этом собственнике.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2.15.1. В случае, если собственник докажет право собственности на объект недвижимого имущества, Управление земельных и имущественных отношений: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- направляет уведомление </w:t>
      </w:r>
      <w:proofErr w:type="gramStart"/>
      <w:r w:rsidRPr="0021244D">
        <w:rPr>
          <w:sz w:val="28"/>
          <w:szCs w:val="28"/>
        </w:rPr>
        <w:t>в письменном виде о необходимости принятия мер по содержанию данного объекта в надлежащем состоянии в соответствии</w:t>
      </w:r>
      <w:proofErr w:type="gramEnd"/>
      <w:r w:rsidRPr="0021244D">
        <w:rPr>
          <w:sz w:val="28"/>
          <w:szCs w:val="28"/>
        </w:rPr>
        <w:t xml:space="preserve"> с действующими нормами (при непринятии мер в срок до 6 месяцев с даты отправки уведомления по почте вопросы его дальнейшего использования решаются в судебном порядке);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готовит соответствующее постановление об исключении этого объекта из Реестра;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- имеет право на возмещение затрат, понесенных на ремонт и содержание данного объекта, в судебном порядке в соответствии с действующим законодательством.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2.15.2. В случае</w:t>
      </w:r>
      <w:proofErr w:type="gramStart"/>
      <w:r w:rsidRPr="0021244D">
        <w:rPr>
          <w:sz w:val="28"/>
          <w:szCs w:val="28"/>
        </w:rPr>
        <w:t>,</w:t>
      </w:r>
      <w:proofErr w:type="gramEnd"/>
      <w:r w:rsidRPr="0021244D">
        <w:rPr>
          <w:sz w:val="28"/>
          <w:szCs w:val="28"/>
        </w:rPr>
        <w:t xml:space="preserve"> если бесхозяйный объект недвижимого имущества по решению суда будет признан муниципальной собственностью Округа, собственник данного имущества может доказывать свое право собственности на него в судебном порядке в соответствии с действующим законодательством.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>2.16. По истечении года со дня постановки бесхозяйного объекта недвижимого имущества на учет Управление земельных и имущественных отношений обращается в суд с заявлением о признании права муниципальной собственности Округа на этот объект и находящиеся в его составе бесхозяйные движимые вещи (при наличии) в порядке, предусмотренном законодательством Российской Федерации.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2.17. Право муниципальной собственности округа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2.18. После регистрации права и принятия бесхозяйного недвижимого имущества в муниципальную собственность округа Управление земельных и имущественных отношений вносит соответствующие сведения в реестр муниципального имущества Увельского муниципального округа Челябинской области.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Pr="001872C9" w:rsidRDefault="00C76904" w:rsidP="00C76904">
      <w:pPr>
        <w:ind w:firstLine="709"/>
        <w:jc w:val="center"/>
        <w:rPr>
          <w:sz w:val="28"/>
          <w:szCs w:val="28"/>
        </w:rPr>
      </w:pPr>
      <w:r w:rsidRPr="001872C9">
        <w:rPr>
          <w:bCs/>
          <w:sz w:val="28"/>
          <w:szCs w:val="28"/>
        </w:rPr>
        <w:t>Статья 3. Особенности выявления бесхозяйных объектов теплоснабжения, водоснабжения, водоотведения, электросетевого хозяйства, линейных объектов, оформления документов, постановки на учет и признания права муниципальной собственности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Pr="0021244D" w:rsidRDefault="00C76904" w:rsidP="00C76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3.1. Выявление бесхозяйных объектов тепловых, газовых сетей и сетей электроснабжения, водоснабжения и водоотведения, автомобильных дорог, внутриквартальных проездов, сетей ливневой канализации, сетей наружного освещения и направление информации о выявленных бесхозяйных объектах в администрацию Увельского муниципального округа (структурное подразделение) осуществляет Территориальное управление администрации Увельского муниципального округа Челябинской области (дале</w:t>
      </w:r>
      <w:proofErr w:type="gramStart"/>
      <w:r w:rsidRPr="0021244D">
        <w:rPr>
          <w:sz w:val="28"/>
          <w:szCs w:val="28"/>
        </w:rPr>
        <w:t>е-</w:t>
      </w:r>
      <w:proofErr w:type="gramEnd"/>
      <w:r w:rsidRPr="0021244D">
        <w:rPr>
          <w:sz w:val="28"/>
          <w:szCs w:val="28"/>
        </w:rPr>
        <w:t xml:space="preserve"> территориальное управление).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3.2. В заявлении о выявленных объектах указываются известные заявителю данные о характеристиках (параметрах) объекта, его местоположение, иные данные, характеризующие объект, обстоятельства выявления (например, при проведении ремонтных работ на объектах инженерной инфраструктуры), данные о заявителе, дата, подпись. К заявлению прилагаются фотоматериалы, акты осмотра, иные документы, подтверждающие обстоятельства, изложенные в заявлении.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3.3. </w:t>
      </w:r>
      <w:r w:rsidRPr="00C76904">
        <w:rPr>
          <w:sz w:val="28"/>
          <w:szCs w:val="28"/>
        </w:rPr>
        <w:t>В отношении объектов электросетевого хозяйства.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3.3.1. По поступившему заявлению о выявленных объектах Управление земельных и имущественных отношений создает комиссию, в которую </w:t>
      </w:r>
      <w:proofErr w:type="gramStart"/>
      <w:r w:rsidRPr="0021244D">
        <w:rPr>
          <w:sz w:val="28"/>
          <w:szCs w:val="28"/>
        </w:rPr>
        <w:t>входят</w:t>
      </w:r>
      <w:proofErr w:type="gramEnd"/>
      <w:r w:rsidRPr="0021244D">
        <w:rPr>
          <w:sz w:val="28"/>
          <w:szCs w:val="28"/>
        </w:rPr>
        <w:t xml:space="preserve"> в том числе представители Управления ЖКХ и капитального строительства Увельского муниципального округа и электросетевой организации. Комиссия проверяет достоверность сведений и составляет акт выявления бесхозяйного объекта электросетевого хозяйства по форме согласно приложению 4 к настоящему Положению.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>Датой выявления бесхозяйного объекта электросетевого хозяйства считается дата составления акта выявления бесхозяйного объекта электросетевого хозяйства.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3.3.2. Ответственность за надежность обеспечения электрической энергией и ее качество перед потребителями электрической энергии, </w:t>
      </w:r>
      <w:proofErr w:type="spellStart"/>
      <w:r w:rsidRPr="0021244D">
        <w:rPr>
          <w:sz w:val="28"/>
          <w:szCs w:val="28"/>
        </w:rPr>
        <w:t>энергопринимающие</w:t>
      </w:r>
      <w:proofErr w:type="spellEnd"/>
      <w:r w:rsidRPr="0021244D">
        <w:rPr>
          <w:sz w:val="28"/>
          <w:szCs w:val="28"/>
        </w:rPr>
        <w:t xml:space="preserve"> установки которых присоединены к объектам электросетевого хозяйства, которые не имеют собственника, собственник которых не известен или от права </w:t>
      </w:r>
      <w:proofErr w:type="gramStart"/>
      <w:r w:rsidRPr="0021244D">
        <w:rPr>
          <w:sz w:val="28"/>
          <w:szCs w:val="28"/>
        </w:rPr>
        <w:t>собственности</w:t>
      </w:r>
      <w:proofErr w:type="gramEnd"/>
      <w:r w:rsidRPr="0021244D">
        <w:rPr>
          <w:sz w:val="28"/>
          <w:szCs w:val="28"/>
        </w:rPr>
        <w:t xml:space="preserve"> на которые собственник отказался, несут организации, к электрическим сетям которых такие объекты присоединены.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3.3.3. Процедура оформления документов, постановки на учет и признания права муниципальной собственности Округа бесхозяйного объекта электросетевого хозяйства осуществляется в порядке, предусмотренном статьей 2 настоящего положения.</w:t>
      </w:r>
    </w:p>
    <w:p w:rsidR="00C76904" w:rsidRPr="00C76904" w:rsidRDefault="00C76904" w:rsidP="00C76904">
      <w:pPr>
        <w:ind w:firstLine="709"/>
        <w:jc w:val="both"/>
        <w:rPr>
          <w:sz w:val="28"/>
          <w:szCs w:val="28"/>
        </w:rPr>
      </w:pPr>
      <w:r w:rsidRPr="00C76904">
        <w:rPr>
          <w:sz w:val="28"/>
          <w:szCs w:val="28"/>
        </w:rPr>
        <w:t>3.4. В отношении объектов теплоснабжения, водоснабжения и водоотведения.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3.4.1. По поступившему заявлению о выявленных объектах Управление земельных и имущественных отношений создает комиссию, в которую в том числе входят представители Управления ЖКХ и капитального строительства Увельского муниципального округа Челябинской области. Комиссия проверяет достоверность сведений и составляет акт выявления бесхозяйного объекта объектов теплоснабжения, водоснабжения и водоотведения по форме согласно приложению 5 к настоящему Положению.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Датой выявления бесхозяйного объекта теплоснабжения, водоснабжения и (или) водоотведения считается дата составления акта выявления бесхозяйного объекта теплоснабжения, водоснабжения и (или) водоотведения.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3.4.2.В случае выявления бесхозяйных объектов централизованных систем тепло-, водоснабжения и (или) водоотведения, в том числе тепло-, водопроводных и канализационных сетей, путем эксплуатации которых обеспечиваются тепло-, водоснабжение и (или) водоотведение потребителей, эксплуатация таких объектов осуществляется гарантирующей организацией либо организацией, которая осуществляет тепло-, водоснабжение и (или) водоотведение и тепло-, водопроводные и (или) канализационные </w:t>
      </w:r>
      <w:proofErr w:type="gramStart"/>
      <w:r w:rsidRPr="0021244D">
        <w:rPr>
          <w:sz w:val="28"/>
          <w:szCs w:val="28"/>
        </w:rPr>
        <w:t>сети</w:t>
      </w:r>
      <w:proofErr w:type="gramEnd"/>
      <w:r w:rsidRPr="0021244D">
        <w:rPr>
          <w:sz w:val="28"/>
          <w:szCs w:val="28"/>
        </w:rPr>
        <w:t xml:space="preserve"> которой непосредственно присоединены к указанным бесхозяйным объектам, </w:t>
      </w:r>
      <w:proofErr w:type="gramStart"/>
      <w:r w:rsidRPr="0021244D">
        <w:rPr>
          <w:sz w:val="28"/>
          <w:szCs w:val="28"/>
        </w:rPr>
        <w:t>в период со дня подписания с Округом передаточного акта указанных объектов на основании постановления администрации Округа до признания</w:t>
      </w:r>
      <w:proofErr w:type="gramEnd"/>
      <w:r w:rsidRPr="0021244D">
        <w:rPr>
          <w:sz w:val="28"/>
          <w:szCs w:val="28"/>
        </w:rPr>
        <w:t xml:space="preserve"> на такие объекты права собственности.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3.4.3. Процедура оформления документов, постановки на учет и признания права муниципальной собственности Округа бесхозяйного объекта водоснабжения, водоотведения осуществляется в порядке, предусмотренном статьей 2 настоящего положения.</w:t>
      </w:r>
    </w:p>
    <w:p w:rsidR="00C76904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</w:p>
    <w:p w:rsidR="00C76904" w:rsidRPr="001872C9" w:rsidRDefault="00C76904" w:rsidP="00C76904">
      <w:pPr>
        <w:jc w:val="center"/>
        <w:rPr>
          <w:bCs/>
          <w:sz w:val="28"/>
          <w:szCs w:val="28"/>
        </w:rPr>
      </w:pPr>
      <w:r w:rsidRPr="001872C9">
        <w:rPr>
          <w:bCs/>
          <w:sz w:val="28"/>
          <w:szCs w:val="28"/>
        </w:rPr>
        <w:lastRenderedPageBreak/>
        <w:t>Статья 4. Выявление бесхозяйных движимых вещей, ведение реестра бесхозяйных движимых вещей и их содержание.</w:t>
      </w:r>
    </w:p>
    <w:p w:rsidR="00C76904" w:rsidRPr="0021244D" w:rsidRDefault="00C76904" w:rsidP="00C76904">
      <w:pPr>
        <w:ind w:firstLine="709"/>
        <w:jc w:val="center"/>
        <w:rPr>
          <w:sz w:val="28"/>
          <w:szCs w:val="28"/>
        </w:rPr>
      </w:pP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4.1. Сведения в Управление земельных и имущественных отношений о движимой вещи, имеющей признаки бесхозяйной, брошенной или иным образом оставленной собственником, могут поступать от Территориального управления администрации Увельского муниципального округа Челябинской области.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Брошенные вещи поступают в собственность лица, вступившего во владение ими, если по заявлению этого лица они признаны судом бесхозяйными (ст.226 ГК РФ).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4.2. </w:t>
      </w:r>
      <w:proofErr w:type="gramStart"/>
      <w:r w:rsidRPr="0021244D">
        <w:rPr>
          <w:sz w:val="28"/>
          <w:szCs w:val="28"/>
        </w:rPr>
        <w:t>На основании поступившего обращения в связи с выявлением движимой вещи, брошенной собственником или иным образом оставленной им с целью отказа от права собственности на нее, на земельном участке, водном объекте или ином объекте, находящемся в муниципальной собственности Округа в границах Увельского муниципального округа, Управление земельных и имущественных отношений в целях установления владельца такой вещи размещает информацию об установлении владельца на</w:t>
      </w:r>
      <w:proofErr w:type="gramEnd"/>
      <w:r w:rsidRPr="0021244D">
        <w:rPr>
          <w:sz w:val="28"/>
          <w:szCs w:val="28"/>
        </w:rPr>
        <w:t xml:space="preserve"> официальном </w:t>
      </w:r>
      <w:proofErr w:type="gramStart"/>
      <w:r w:rsidRPr="0021244D">
        <w:rPr>
          <w:sz w:val="28"/>
          <w:szCs w:val="28"/>
        </w:rPr>
        <w:t>сайте</w:t>
      </w:r>
      <w:proofErr w:type="gramEnd"/>
      <w:r w:rsidRPr="0021244D">
        <w:rPr>
          <w:sz w:val="28"/>
          <w:szCs w:val="28"/>
        </w:rPr>
        <w:t xml:space="preserve"> Увельского муниципального округа Челябинской области.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4.3. Если в течение одного месяца </w:t>
      </w:r>
      <w:proofErr w:type="gramStart"/>
      <w:r w:rsidRPr="0021244D">
        <w:rPr>
          <w:sz w:val="28"/>
          <w:szCs w:val="28"/>
        </w:rPr>
        <w:t>с даты размещения</w:t>
      </w:r>
      <w:proofErr w:type="gramEnd"/>
      <w:r w:rsidRPr="0021244D">
        <w:rPr>
          <w:sz w:val="28"/>
          <w:szCs w:val="28"/>
        </w:rPr>
        <w:t xml:space="preserve"> информации об установлении владельца брошенной вещи владелец не будет установлен, Управление земельных и имущественных отношений проводит инвентаризацию брошенной вещи и составляет соответствующий акт.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4.4. Для составления акта инвентаризации, определения характеристик и установления стоимости бесхозяйной движимой вещи на основании постановления Администрации Увельского муниципального округа создается инвентаризационная комиссия.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4.5. После проведенной инвентаризации, на основании акта инвентаризации, Управлением готовится проект Постановления Администрации Увельского муниципального округа и издается соответствующее постановление и осуществляется внесение бесхозяйной движимой вещи в реестр выявленного бесхозяйного движимого имущества Округа (далее – Реестр). Ответственным за ведение данного реестра является Управление земельных и имущественных отношений.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4.6. Брошенные вещи с момента начала их использования поступают в муниципальную собственность Округа, кроме установленных действующим законодательством случаев, когда данные вещи могут поступать в собственность, если они признаны судом бесхозяйными. В данном случае в течение одного месяца (с момента включения движимой вещи в реестр бесхозяйного движимого имущества) Управление земельных и имущественных отношений готовит от имени Администрации Увельского муниципального округа обращение в суд с заявлением о признании такой вещи бесхозяйной. После признания судом движимой вещи бесхозяйной она поступает в муниципальную собственность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lastRenderedPageBreak/>
        <w:t>4.7. При поступлении в собственность движимых вещей, указанных в пункте 6 настоящей статьи, Управление земельных и имущественных отношений в установленном законодательством порядке вносит данное имущество в реестр муниципального имущества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4.8. Если движимая вещь, указанная в пункте 6 настоящей статьи, не подлежит включению в реестр муниципального имущества Округа, Администрацией Увельского муниципального округа принимается постановление об использовании данной вещи в соответствии с действующим законодательством.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4.9. После внесения движимой вещи, указанной в пункте 6 настоящей статьи, в реестр муниципального имущества Округа или принятия постановления Администрации, предусмотренного пунктом 8 настоящей статьи, данная вещь исключается из Реестра выявленного бесхозяйного движимого имущества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Исключение из реестра бесхозяйного движимого имущества осуществляется Управлением земельных и имущественных отношений на основании соответствующего постановления Администрации Увельского муниципального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Pr="001872C9" w:rsidRDefault="00C76904" w:rsidP="00C76904">
      <w:pPr>
        <w:ind w:firstLine="709"/>
        <w:jc w:val="center"/>
        <w:rPr>
          <w:sz w:val="28"/>
          <w:szCs w:val="28"/>
        </w:rPr>
      </w:pPr>
      <w:r w:rsidRPr="001872C9">
        <w:rPr>
          <w:bCs/>
          <w:sz w:val="28"/>
          <w:szCs w:val="28"/>
        </w:rPr>
        <w:t>Статья 5. Порядок принятия выморочного имущества в муниципальную собственность Округа</w:t>
      </w:r>
    </w:p>
    <w:p w:rsidR="00C76904" w:rsidRPr="0021244D" w:rsidRDefault="00C76904" w:rsidP="00C76904">
      <w:pPr>
        <w:ind w:firstLine="709"/>
        <w:jc w:val="center"/>
        <w:rPr>
          <w:sz w:val="28"/>
          <w:szCs w:val="28"/>
        </w:rPr>
      </w:pP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5.1. </w:t>
      </w:r>
      <w:proofErr w:type="gramStart"/>
      <w:r w:rsidRPr="0021244D">
        <w:rPr>
          <w:sz w:val="28"/>
          <w:szCs w:val="28"/>
        </w:rPr>
        <w:t>В соответствии с действующим законодательством выморочное имущество в виде расположенных на территории Увельского муниципального округа жилых помещений, земельных участков, а также расположенных на них зданий, сооружений, иных объектов недвижимости, доли в праве общей долевой собственности на указанные выше объекты недвижимого имущества, переходит в порядке наследования по закону в муниципальную собственность Округа.</w:t>
      </w:r>
      <w:proofErr w:type="gramEnd"/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5.2. Документом, подтверждающим право муниципальной собственности Округа на наследство, является свидетельство о праве на наследство, выдаваемое нотариальным органом. Для приобретения выморочного имущества принятие наследства не требуется.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5.3. Управление земельных и имущественных отношений обеспечивает государственную регистрацию права муниципальной собственности Округа на выморочное имущество в органах регистрации прав.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5.4. Выморочное имущество в виде расположенных на территории Увельского муниципального округа Челябинской области жилых помещений (в том числе жилых домов и их частей), право собственности, на которое зарегистрировано в установленном порядке, включается в жилищный фонд социального использования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5.5. Для получения свидетельства о праве на наследство на выморочное имущество Управление земельных и имущественных отношений обеспечивает подготовку и сбор необходимых документов, установленных действующим законодательством, путем направления соответствующих </w:t>
      </w:r>
      <w:r w:rsidRPr="0021244D">
        <w:rPr>
          <w:sz w:val="28"/>
          <w:szCs w:val="28"/>
        </w:rPr>
        <w:lastRenderedPageBreak/>
        <w:t>запросов, в том числе в рамках межведомственного информационного взаимодействия.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5.6. </w:t>
      </w:r>
      <w:proofErr w:type="gramStart"/>
      <w:r w:rsidRPr="0021244D">
        <w:rPr>
          <w:sz w:val="28"/>
          <w:szCs w:val="28"/>
        </w:rPr>
        <w:t>В случае отказа нотариуса в выдаче свидетельства о праве на наследство на выморочное имущество</w:t>
      </w:r>
      <w:proofErr w:type="gramEnd"/>
      <w:r w:rsidRPr="0021244D">
        <w:rPr>
          <w:sz w:val="28"/>
          <w:szCs w:val="28"/>
        </w:rPr>
        <w:t xml:space="preserve"> Управление земельных и имущественных отношений от имени Администрации Увельского муниципального округа обращается с иском в суд о признании права муниципальной собственности Округа на выморочное имущество.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5.7. 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Округа на выморочное имущество Управление земельных и имущественных отношений обращается в орган регистрации прав для регистрации права муниципальной собственности Округа на выморочное имущество.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5.8. После государственной регистрации права муниципальной собственности Округа на недвижимое имущество Управлением земельных и имущественных отношений готовиться проект постановления Администрации о приеме в муниципальную собственность Округа и включении в состав имущества муниципальной казны выморочного имущества, в жилищный фонд социального использования Округа.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 xml:space="preserve">5.9. Сведения по жилым помещениям, земельным участкам, а также по расположенным на них зданиям, сооружениям, иным объектам недвижимости; долям в праве общей долевой собственности, являющиеся выморочным имуществом, право </w:t>
      </w:r>
      <w:proofErr w:type="gramStart"/>
      <w:r w:rsidRPr="0021244D">
        <w:rPr>
          <w:sz w:val="28"/>
          <w:szCs w:val="28"/>
        </w:rPr>
        <w:t>собственности</w:t>
      </w:r>
      <w:proofErr w:type="gramEnd"/>
      <w:r w:rsidRPr="0021244D">
        <w:rPr>
          <w:sz w:val="28"/>
          <w:szCs w:val="28"/>
        </w:rPr>
        <w:t xml:space="preserve"> на которые зарегистрировано за Округом, вносятся в реестр муниципального имущества Округа, а документация, связанная с объектом недвижимости, находится на хранении в Управлении земельных и имущественных отношений.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5.10. Вопросы принятия в муниципальную собственность Округа бесхозяйного недвижимого, движимого и выморочного имущества, не урегулированные настоящим Положением, регулируются действующим законодательством Российской Федерации.</w:t>
      </w:r>
    </w:p>
    <w:p w:rsidR="00C76904" w:rsidRPr="0021244D" w:rsidRDefault="00C76904" w:rsidP="00C76904">
      <w:pPr>
        <w:ind w:firstLine="709"/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 </w:t>
      </w:r>
    </w:p>
    <w:p w:rsidR="00C76904" w:rsidRPr="0021244D" w:rsidRDefault="00C76904" w:rsidP="00C76904">
      <w:pPr>
        <w:jc w:val="both"/>
        <w:rPr>
          <w:sz w:val="28"/>
          <w:szCs w:val="28"/>
        </w:rPr>
      </w:pPr>
      <w:r w:rsidRPr="0021244D">
        <w:rPr>
          <w:sz w:val="28"/>
          <w:szCs w:val="28"/>
        </w:rPr>
        <w:t> </w:t>
      </w: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Default="00C76904" w:rsidP="00C76904">
      <w:pPr>
        <w:jc w:val="right"/>
        <w:rPr>
          <w:color w:val="3B4256"/>
          <w:sz w:val="28"/>
          <w:szCs w:val="28"/>
        </w:rPr>
      </w:pPr>
    </w:p>
    <w:p w:rsidR="00C76904" w:rsidRPr="00436FB5" w:rsidRDefault="00C76904" w:rsidP="00C76904">
      <w:pPr>
        <w:jc w:val="right"/>
      </w:pPr>
      <w:r w:rsidRPr="00436FB5">
        <w:lastRenderedPageBreak/>
        <w:t xml:space="preserve"> Приложение 1                                                                                                                           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к Положению о порядке выявления,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учёта и оформления бесхозяйного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недвижимого и движимого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и выморочного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в муниципальную собственность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Увельского муниципального округа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>Челябинской области</w:t>
      </w:r>
    </w:p>
    <w:p w:rsidR="00C76904" w:rsidRPr="00436FB5" w:rsidRDefault="00C76904" w:rsidP="00C76904">
      <w:pPr>
        <w:jc w:val="center"/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 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РЕЕСТР</w:t>
      </w:r>
    </w:p>
    <w:p w:rsidR="00C76904" w:rsidRDefault="00C76904" w:rsidP="00C76904">
      <w:pPr>
        <w:jc w:val="center"/>
        <w:rPr>
          <w:b/>
          <w:bCs/>
          <w:sz w:val="24"/>
          <w:szCs w:val="24"/>
        </w:rPr>
      </w:pPr>
      <w:r w:rsidRPr="00C031D1">
        <w:rPr>
          <w:b/>
          <w:bCs/>
          <w:sz w:val="24"/>
          <w:szCs w:val="24"/>
        </w:rPr>
        <w:t xml:space="preserve">бесхозяйных объектов недвижимости на территории 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Увельского муниципального округа Челябинской области</w:t>
      </w:r>
    </w:p>
    <w:tbl>
      <w:tblPr>
        <w:tblW w:w="10764" w:type="dxa"/>
        <w:tblCellSpacing w:w="0" w:type="dxa"/>
        <w:tblInd w:w="-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1560"/>
        <w:gridCol w:w="1833"/>
        <w:gridCol w:w="1417"/>
        <w:gridCol w:w="1803"/>
        <w:gridCol w:w="1866"/>
        <w:gridCol w:w="1434"/>
      </w:tblGrid>
      <w:tr w:rsidR="00C76904" w:rsidRPr="00C031D1" w:rsidTr="00596F17">
        <w:trPr>
          <w:tblCellSpacing w:w="0" w:type="dxa"/>
        </w:trPr>
        <w:tc>
          <w:tcPr>
            <w:tcW w:w="851" w:type="dxa"/>
            <w:shd w:val="clear" w:color="auto" w:fill="FFFFFF"/>
            <w:hideMark/>
          </w:tcPr>
          <w:p w:rsidR="00C76904" w:rsidRPr="00C031D1" w:rsidRDefault="00C76904" w:rsidP="00596F17">
            <w:pPr>
              <w:ind w:left="-1134" w:firstLine="567"/>
              <w:jc w:val="center"/>
            </w:pPr>
            <w:r w:rsidRPr="00C031D1">
              <w:t>№</w:t>
            </w:r>
          </w:p>
          <w:p w:rsidR="00C76904" w:rsidRPr="00C031D1" w:rsidRDefault="00C76904" w:rsidP="00596F17">
            <w:pPr>
              <w:ind w:left="-1134" w:firstLine="567"/>
              <w:jc w:val="center"/>
            </w:pPr>
            <w:proofErr w:type="gramStart"/>
            <w:r w:rsidRPr="00C031D1">
              <w:t>п</w:t>
            </w:r>
            <w:proofErr w:type="gramEnd"/>
            <w:r w:rsidRPr="00C031D1">
              <w:t>/п</w:t>
            </w:r>
          </w:p>
        </w:tc>
        <w:tc>
          <w:tcPr>
            <w:tcW w:w="1560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>Наименование</w:t>
            </w:r>
          </w:p>
          <w:p w:rsidR="00C76904" w:rsidRPr="00C031D1" w:rsidRDefault="00C76904" w:rsidP="00596F17">
            <w:pPr>
              <w:jc w:val="center"/>
            </w:pPr>
            <w:r w:rsidRPr="00C031D1">
              <w:t>объекта</w:t>
            </w:r>
          </w:p>
        </w:tc>
        <w:tc>
          <w:tcPr>
            <w:tcW w:w="1833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>Местонахождение</w:t>
            </w:r>
          </w:p>
          <w:p w:rsidR="00C76904" w:rsidRPr="00C031D1" w:rsidRDefault="00C76904" w:rsidP="00596F17">
            <w:pPr>
              <w:jc w:val="center"/>
            </w:pPr>
            <w:r w:rsidRPr="00C031D1">
              <w:t>объекта</w:t>
            </w:r>
          </w:p>
        </w:tc>
        <w:tc>
          <w:tcPr>
            <w:tcW w:w="1417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>Дата постановки на учет в регистрирующем органе</w:t>
            </w:r>
          </w:p>
        </w:tc>
        <w:tc>
          <w:tcPr>
            <w:tcW w:w="1803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>Краткая характеристика объекта</w:t>
            </w:r>
          </w:p>
        </w:tc>
        <w:tc>
          <w:tcPr>
            <w:tcW w:w="1866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 xml:space="preserve">Номер, дата постановления Администрации о признании объекта </w:t>
            </w:r>
            <w:proofErr w:type="gramStart"/>
            <w:r w:rsidRPr="00C031D1">
              <w:t>бесхозяйным</w:t>
            </w:r>
            <w:proofErr w:type="gramEnd"/>
          </w:p>
        </w:tc>
        <w:tc>
          <w:tcPr>
            <w:tcW w:w="1434" w:type="dxa"/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</w:pPr>
            <w:r w:rsidRPr="00C031D1">
              <w:t>Примечание</w:t>
            </w:r>
          </w:p>
        </w:tc>
      </w:tr>
    </w:tbl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ind w:left="-567"/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Pr="00436FB5" w:rsidRDefault="00C76904" w:rsidP="00C76904">
      <w:pPr>
        <w:jc w:val="right"/>
      </w:pPr>
      <w:r w:rsidRPr="00436FB5">
        <w:lastRenderedPageBreak/>
        <w:t xml:space="preserve">Приложение </w:t>
      </w:r>
      <w:r>
        <w:t>2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к Положению о порядке выявления,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учёта и оформления бесхозяйного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недвижимого и движимого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и выморочного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в муниципальную собственность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Увельского муниципального округа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>Челябинской области</w:t>
      </w:r>
    </w:p>
    <w:p w:rsidR="00C76904" w:rsidRPr="00C031D1" w:rsidRDefault="00C76904" w:rsidP="00C76904">
      <w:pPr>
        <w:jc w:val="center"/>
        <w:rPr>
          <w:b/>
          <w:bCs/>
          <w:sz w:val="24"/>
          <w:szCs w:val="24"/>
        </w:rPr>
      </w:pP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РЕЕСТР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бесхозяйных объектов движимого имущества на территории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Увельского муниципального округа Челябинской области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tbl>
      <w:tblPr>
        <w:tblW w:w="989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7"/>
        <w:gridCol w:w="2321"/>
        <w:gridCol w:w="2535"/>
        <w:gridCol w:w="2453"/>
        <w:gridCol w:w="1980"/>
      </w:tblGrid>
      <w:tr w:rsidR="00C76904" w:rsidRPr="00C031D1" w:rsidTr="00596F17">
        <w:trPr>
          <w:trHeight w:val="1732"/>
          <w:tblCellSpacing w:w="0" w:type="dxa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№</w:t>
            </w:r>
          </w:p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proofErr w:type="gramStart"/>
            <w:r w:rsidRPr="00C031D1">
              <w:rPr>
                <w:sz w:val="24"/>
                <w:szCs w:val="24"/>
              </w:rPr>
              <w:t>п</w:t>
            </w:r>
            <w:proofErr w:type="gramEnd"/>
            <w:r w:rsidRPr="00C031D1">
              <w:rPr>
                <w:sz w:val="24"/>
                <w:szCs w:val="24"/>
              </w:rPr>
              <w:t>/п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Наименование</w:t>
            </w:r>
          </w:p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объекта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Краткая характеристика объекта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 xml:space="preserve">№, дата постановления администрации о признании объекта </w:t>
            </w:r>
            <w:proofErr w:type="gramStart"/>
            <w:r w:rsidRPr="00C031D1">
              <w:rPr>
                <w:sz w:val="24"/>
                <w:szCs w:val="24"/>
              </w:rPr>
              <w:t>бесхозяйным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76904" w:rsidRPr="00C031D1" w:rsidRDefault="00C76904" w:rsidP="00596F17">
            <w:pPr>
              <w:jc w:val="center"/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Примечание</w:t>
            </w:r>
          </w:p>
        </w:tc>
      </w:tr>
    </w:tbl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br/>
        <w:t> 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br/>
        <w:t> 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Default="00C76904" w:rsidP="00C76904">
      <w:pPr>
        <w:jc w:val="right"/>
      </w:pPr>
    </w:p>
    <w:p w:rsidR="00C76904" w:rsidRPr="00436FB5" w:rsidRDefault="00C76904" w:rsidP="00C76904">
      <w:pPr>
        <w:jc w:val="right"/>
      </w:pPr>
      <w:r w:rsidRPr="00436FB5">
        <w:lastRenderedPageBreak/>
        <w:t xml:space="preserve">Приложение </w:t>
      </w:r>
      <w:r>
        <w:t>3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к Положению о порядке выявления,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учёта и оформления бесхозяйного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недвижимого и движимого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и выморочного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в муниципальную собственность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Увельского муниципального округа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>Челябинской области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АКТ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выявления бесхозяйного объекта теплоснабжения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на территории Увельского муниципального округа Челябинской области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 </w:t>
      </w:r>
    </w:p>
    <w:tbl>
      <w:tblPr>
        <w:tblW w:w="101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5"/>
        <w:gridCol w:w="5085"/>
      </w:tblGrid>
      <w:tr w:rsidR="00C76904" w:rsidRPr="00C031D1" w:rsidTr="00596F17">
        <w:trPr>
          <w:tblCellSpacing w:w="0" w:type="dxa"/>
        </w:trPr>
        <w:tc>
          <w:tcPr>
            <w:tcW w:w="487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Место составления</w:t>
            </w:r>
          </w:p>
        </w:tc>
        <w:tc>
          <w:tcPr>
            <w:tcW w:w="487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Дата составления</w:t>
            </w:r>
          </w:p>
        </w:tc>
      </w:tr>
    </w:tbl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Настоящий акт составлен_______________________________________________________________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(ФИО, должность)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с участием______________________________________________________________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(ФИО, должность лиц, участвующих в осмотре; специалистов, привлеченных к осмотру)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произведен осмотр объекта теплоснабжения, имеющего признаки бесхозяйного.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Местоположение имущества_______________________________________________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Краткая характеристика имущества 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 xml:space="preserve">При осмотре установлено, что объект теплоснабжения </w:t>
      </w:r>
      <w:proofErr w:type="gramStart"/>
      <w:r w:rsidRPr="00C031D1">
        <w:rPr>
          <w:sz w:val="24"/>
          <w:szCs w:val="24"/>
        </w:rPr>
        <w:t>является</w:t>
      </w:r>
      <w:proofErr w:type="gramEnd"/>
      <w:r w:rsidRPr="00C031D1">
        <w:rPr>
          <w:sz w:val="24"/>
          <w:szCs w:val="24"/>
        </w:rPr>
        <w:t xml:space="preserve"> /не является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(ненужное зачеркнуть)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бесхозяйным, а также _____________________________________________________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Подписи лиц, участвующих в осмотре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</w:t>
      </w:r>
    </w:p>
    <w:p w:rsidR="00C76904" w:rsidRPr="00436FB5" w:rsidRDefault="00C76904" w:rsidP="00C76904">
      <w:pPr>
        <w:jc w:val="right"/>
      </w:pPr>
      <w:r w:rsidRPr="00436FB5">
        <w:lastRenderedPageBreak/>
        <w:t xml:space="preserve">Приложение </w:t>
      </w:r>
      <w:r>
        <w:t>4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к Положению о порядке выявления,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учёта и оформления бесхозяйного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недвижимого и движимого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и выморочного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в муниципальную собственность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Увельского муниципального округа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>Челябинской области</w:t>
      </w:r>
    </w:p>
    <w:p w:rsidR="00C76904" w:rsidRPr="00C031D1" w:rsidRDefault="00C76904" w:rsidP="00C76904">
      <w:pPr>
        <w:jc w:val="center"/>
        <w:rPr>
          <w:b/>
          <w:bCs/>
          <w:sz w:val="24"/>
          <w:szCs w:val="24"/>
        </w:rPr>
      </w:pP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АКТ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выявления бесхозяйного объекта электросетевого хозяйства</w:t>
      </w:r>
    </w:p>
    <w:p w:rsidR="00C76904" w:rsidRDefault="00C76904" w:rsidP="00C76904">
      <w:pPr>
        <w:jc w:val="center"/>
        <w:rPr>
          <w:b/>
          <w:bCs/>
          <w:sz w:val="24"/>
          <w:szCs w:val="24"/>
        </w:rPr>
      </w:pPr>
      <w:r w:rsidRPr="00C031D1">
        <w:rPr>
          <w:b/>
          <w:bCs/>
          <w:sz w:val="24"/>
          <w:szCs w:val="24"/>
        </w:rPr>
        <w:t xml:space="preserve">на </w:t>
      </w:r>
      <w:proofErr w:type="gramStart"/>
      <w:r w:rsidRPr="00C031D1">
        <w:rPr>
          <w:b/>
          <w:bCs/>
          <w:sz w:val="24"/>
          <w:szCs w:val="24"/>
        </w:rPr>
        <w:t>территории</w:t>
      </w:r>
      <w:proofErr w:type="gramEnd"/>
      <w:r w:rsidRPr="00C031D1">
        <w:rPr>
          <w:b/>
          <w:bCs/>
          <w:sz w:val="24"/>
          <w:szCs w:val="24"/>
        </w:rPr>
        <w:t xml:space="preserve"> на территории Увельского муниципального округа 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Челябинской области</w:t>
      </w:r>
    </w:p>
    <w:tbl>
      <w:tblPr>
        <w:tblW w:w="98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5"/>
        <w:gridCol w:w="4905"/>
      </w:tblGrid>
      <w:tr w:rsidR="00C76904" w:rsidRPr="00C031D1" w:rsidTr="00596F17">
        <w:trPr>
          <w:tblCellSpacing w:w="0" w:type="dxa"/>
        </w:trPr>
        <w:tc>
          <w:tcPr>
            <w:tcW w:w="469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 Место составления</w:t>
            </w:r>
          </w:p>
        </w:tc>
        <w:tc>
          <w:tcPr>
            <w:tcW w:w="469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                                   Дата составления</w:t>
            </w:r>
          </w:p>
        </w:tc>
      </w:tr>
    </w:tbl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Настоящий акт составлен____________________________________________________________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(ФИО, должность)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с участием___________________________________________________________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(ФИО, должность лиц, участвующих в осмотре; специалистов, привлеченных к осмотру)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произведен осмотр объекта электросетевого хозяйства, имеющего признаки бесхозяйного.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Местоположение имущества___________________________________________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Краткая характеристика имущества 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 xml:space="preserve">При осмотре установлено, что объект электросетевого хозяйства </w:t>
      </w:r>
      <w:proofErr w:type="gramStart"/>
      <w:r w:rsidRPr="00C031D1">
        <w:rPr>
          <w:sz w:val="24"/>
          <w:szCs w:val="24"/>
        </w:rPr>
        <w:t>является</w:t>
      </w:r>
      <w:proofErr w:type="gramEnd"/>
      <w:r w:rsidRPr="00C031D1">
        <w:rPr>
          <w:sz w:val="24"/>
          <w:szCs w:val="24"/>
        </w:rPr>
        <w:t xml:space="preserve"> /не является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(ненужное зачеркнуть)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бесхозяйным, а также ________________________________________________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Подписи лиц, участвующих в осмотре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  <w:bookmarkStart w:id="0" w:name="_GoBack"/>
      <w:bookmarkEnd w:id="0"/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436FB5" w:rsidRDefault="00C76904" w:rsidP="00C76904">
      <w:pPr>
        <w:jc w:val="right"/>
      </w:pPr>
      <w:r w:rsidRPr="00C031D1">
        <w:rPr>
          <w:sz w:val="24"/>
          <w:szCs w:val="24"/>
        </w:rPr>
        <w:lastRenderedPageBreak/>
        <w:t> </w:t>
      </w:r>
      <w:r w:rsidRPr="00436FB5">
        <w:t xml:space="preserve">Приложение </w:t>
      </w:r>
      <w:r>
        <w:t>5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к Положению о порядке выявления,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учёта и оформления бесхозяйного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недвижимого и движимого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и выморочного имущества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в муниципальную собственность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 xml:space="preserve">Увельского муниципального округа </w:t>
      </w:r>
    </w:p>
    <w:p w:rsidR="00C76904" w:rsidRPr="00436FB5" w:rsidRDefault="00C76904" w:rsidP="00C76904">
      <w:pPr>
        <w:jc w:val="right"/>
        <w:rPr>
          <w:bCs/>
        </w:rPr>
      </w:pPr>
      <w:r w:rsidRPr="00436FB5">
        <w:rPr>
          <w:bCs/>
        </w:rPr>
        <w:t>Челябинской области</w:t>
      </w:r>
    </w:p>
    <w:p w:rsidR="00C76904" w:rsidRPr="00C031D1" w:rsidRDefault="00C76904" w:rsidP="00C76904">
      <w:pPr>
        <w:jc w:val="right"/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 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АКТ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выявления бесхозяйного объекта водоснабжения (водоотведения)</w:t>
      </w:r>
    </w:p>
    <w:p w:rsidR="00C76904" w:rsidRDefault="00C76904" w:rsidP="00C76904">
      <w:pPr>
        <w:jc w:val="center"/>
        <w:rPr>
          <w:b/>
          <w:bCs/>
          <w:sz w:val="24"/>
          <w:szCs w:val="24"/>
        </w:rPr>
      </w:pPr>
      <w:r w:rsidRPr="00C031D1">
        <w:rPr>
          <w:b/>
          <w:bCs/>
          <w:sz w:val="24"/>
          <w:szCs w:val="24"/>
        </w:rPr>
        <w:t xml:space="preserve">на </w:t>
      </w:r>
      <w:proofErr w:type="gramStart"/>
      <w:r w:rsidRPr="00C031D1">
        <w:rPr>
          <w:b/>
          <w:bCs/>
          <w:sz w:val="24"/>
          <w:szCs w:val="24"/>
        </w:rPr>
        <w:t>территории</w:t>
      </w:r>
      <w:proofErr w:type="gramEnd"/>
      <w:r w:rsidRPr="00C031D1">
        <w:rPr>
          <w:b/>
          <w:bCs/>
          <w:sz w:val="24"/>
          <w:szCs w:val="24"/>
        </w:rPr>
        <w:t xml:space="preserve"> на территории Увельского муниципального округа 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b/>
          <w:bCs/>
          <w:sz w:val="24"/>
          <w:szCs w:val="24"/>
        </w:rPr>
        <w:t>Челябинской области</w:t>
      </w:r>
    </w:p>
    <w:tbl>
      <w:tblPr>
        <w:tblW w:w="101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85"/>
        <w:gridCol w:w="5085"/>
      </w:tblGrid>
      <w:tr w:rsidR="00C76904" w:rsidRPr="00C031D1" w:rsidTr="00596F17">
        <w:trPr>
          <w:tblCellSpacing w:w="0" w:type="dxa"/>
        </w:trPr>
        <w:tc>
          <w:tcPr>
            <w:tcW w:w="487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 xml:space="preserve">Место составления </w:t>
            </w:r>
          </w:p>
        </w:tc>
        <w:tc>
          <w:tcPr>
            <w:tcW w:w="4875" w:type="dxa"/>
            <w:shd w:val="clear" w:color="auto" w:fill="FFFFFF"/>
            <w:hideMark/>
          </w:tcPr>
          <w:p w:rsidR="00C76904" w:rsidRPr="00C031D1" w:rsidRDefault="00C76904" w:rsidP="00596F17">
            <w:pPr>
              <w:rPr>
                <w:sz w:val="24"/>
                <w:szCs w:val="24"/>
              </w:rPr>
            </w:pPr>
            <w:r w:rsidRPr="00C031D1">
              <w:rPr>
                <w:sz w:val="24"/>
                <w:szCs w:val="24"/>
              </w:rPr>
              <w:t>Дата составления</w:t>
            </w:r>
          </w:p>
        </w:tc>
      </w:tr>
    </w:tbl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  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Настоящий акт составлен______________________________________________________________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 xml:space="preserve"> (ФИО, должность)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с участием_____________________________________________________________</w:t>
      </w:r>
    </w:p>
    <w:p w:rsidR="00C76904" w:rsidRPr="00C031D1" w:rsidRDefault="00C76904" w:rsidP="00C76904">
      <w:pPr>
        <w:jc w:val="center"/>
        <w:rPr>
          <w:sz w:val="24"/>
          <w:szCs w:val="24"/>
        </w:rPr>
      </w:pPr>
      <w:r w:rsidRPr="00C031D1">
        <w:rPr>
          <w:sz w:val="24"/>
          <w:szCs w:val="24"/>
        </w:rPr>
        <w:t>(ФИО, должность лиц, участвующих в осмотре; специалистов, привлеченных к осмотру)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произведен осмотр объекта водоснабжения (водоотведения), имеющего признаки бесхозяйного.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Местоположение имущества_____________________________________________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Краткая характеристика имущества 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 xml:space="preserve">при осмотре установлено, что объект водоснабжения (водоотведения) </w:t>
      </w:r>
      <w:proofErr w:type="gramStart"/>
      <w:r w:rsidRPr="00C031D1">
        <w:rPr>
          <w:sz w:val="24"/>
          <w:szCs w:val="24"/>
        </w:rPr>
        <w:t>является</w:t>
      </w:r>
      <w:proofErr w:type="gramEnd"/>
      <w:r w:rsidRPr="00C031D1">
        <w:rPr>
          <w:sz w:val="24"/>
          <w:szCs w:val="24"/>
        </w:rPr>
        <w:t xml:space="preserve"> /не является (ненужное зачеркнуть) бесхозяйным, а также _________________________________________________________________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Подписи лиц, участвующих в осмотре</w:t>
      </w: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031D1" w:rsidRDefault="00C76904" w:rsidP="00C76904">
      <w:pPr>
        <w:rPr>
          <w:sz w:val="24"/>
          <w:szCs w:val="24"/>
        </w:rPr>
      </w:pPr>
      <w:r w:rsidRPr="00C031D1">
        <w:rPr>
          <w:sz w:val="24"/>
          <w:szCs w:val="24"/>
        </w:rPr>
        <w:t>___________________________________________ (расшифровка подписи)</w:t>
      </w:r>
    </w:p>
    <w:p w:rsidR="00C76904" w:rsidRPr="00C031D1" w:rsidRDefault="00684501" w:rsidP="00C76904">
      <w:pPr>
        <w:jc w:val="center"/>
        <w:rPr>
          <w:sz w:val="24"/>
          <w:szCs w:val="24"/>
        </w:rPr>
      </w:pPr>
      <w:r w:rsidRPr="0068450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.55pt;height:56.1pt"/>
        </w:pict>
      </w:r>
    </w:p>
    <w:p w:rsidR="00C76904" w:rsidRPr="00C031D1" w:rsidRDefault="00C76904" w:rsidP="00C76904">
      <w:pPr>
        <w:rPr>
          <w:sz w:val="24"/>
          <w:szCs w:val="24"/>
        </w:rPr>
      </w:pPr>
    </w:p>
    <w:p w:rsidR="00C76904" w:rsidRPr="00C76904" w:rsidRDefault="00C76904" w:rsidP="006D79C9">
      <w:pPr>
        <w:jc w:val="both"/>
        <w:rPr>
          <w:sz w:val="18"/>
          <w:szCs w:val="18"/>
        </w:rPr>
      </w:pPr>
    </w:p>
    <w:sectPr w:rsidR="00C76904" w:rsidRPr="00C76904" w:rsidSect="007D098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CC2" w:rsidRDefault="00EC5CC2" w:rsidP="007D098F">
      <w:r>
        <w:separator/>
      </w:r>
    </w:p>
  </w:endnote>
  <w:endnote w:type="continuationSeparator" w:id="1">
    <w:p w:rsidR="00EC5CC2" w:rsidRDefault="00EC5CC2" w:rsidP="007D0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CC2" w:rsidRDefault="00EC5CC2" w:rsidP="007D098F">
      <w:r>
        <w:separator/>
      </w:r>
    </w:p>
  </w:footnote>
  <w:footnote w:type="continuationSeparator" w:id="1">
    <w:p w:rsidR="00EC5CC2" w:rsidRDefault="00EC5CC2" w:rsidP="007D0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98F" w:rsidRDefault="007D098F" w:rsidP="007D098F">
    <w:pPr>
      <w:pStyle w:val="aa"/>
      <w:jc w:val="center"/>
    </w:pPr>
  </w:p>
  <w:p w:rsidR="0048370F" w:rsidRDefault="0048370F" w:rsidP="007D098F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50CD"/>
    <w:multiLevelType w:val="multilevel"/>
    <w:tmpl w:val="393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4294B9D"/>
    <w:multiLevelType w:val="hybridMultilevel"/>
    <w:tmpl w:val="E864D432"/>
    <w:lvl w:ilvl="0" w:tplc="1FD208F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CB6286"/>
    <w:multiLevelType w:val="hybridMultilevel"/>
    <w:tmpl w:val="B47EB8F6"/>
    <w:lvl w:ilvl="0" w:tplc="08C238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4837A3"/>
    <w:multiLevelType w:val="multilevel"/>
    <w:tmpl w:val="0448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505"/>
    <w:rsid w:val="0000203B"/>
    <w:rsid w:val="00044AAB"/>
    <w:rsid w:val="0006256C"/>
    <w:rsid w:val="000C6FFC"/>
    <w:rsid w:val="000D14F7"/>
    <w:rsid w:val="00127F80"/>
    <w:rsid w:val="001B2CD2"/>
    <w:rsid w:val="001D139C"/>
    <w:rsid w:val="00226763"/>
    <w:rsid w:val="00237987"/>
    <w:rsid w:val="0028150A"/>
    <w:rsid w:val="002A252B"/>
    <w:rsid w:val="002D1F61"/>
    <w:rsid w:val="002E483C"/>
    <w:rsid w:val="00313A37"/>
    <w:rsid w:val="00397AA0"/>
    <w:rsid w:val="003F2F42"/>
    <w:rsid w:val="00454B4F"/>
    <w:rsid w:val="00454F5D"/>
    <w:rsid w:val="0048370F"/>
    <w:rsid w:val="00514355"/>
    <w:rsid w:val="005348BA"/>
    <w:rsid w:val="005618F4"/>
    <w:rsid w:val="00573E4A"/>
    <w:rsid w:val="00591263"/>
    <w:rsid w:val="0059307B"/>
    <w:rsid w:val="005B7505"/>
    <w:rsid w:val="005F0FCA"/>
    <w:rsid w:val="00617577"/>
    <w:rsid w:val="00624D2D"/>
    <w:rsid w:val="006376C6"/>
    <w:rsid w:val="00664577"/>
    <w:rsid w:val="00684501"/>
    <w:rsid w:val="006D79C9"/>
    <w:rsid w:val="006F2C5C"/>
    <w:rsid w:val="007565FC"/>
    <w:rsid w:val="0077017A"/>
    <w:rsid w:val="007D098F"/>
    <w:rsid w:val="007E182B"/>
    <w:rsid w:val="007F18DE"/>
    <w:rsid w:val="0091281A"/>
    <w:rsid w:val="009600C3"/>
    <w:rsid w:val="009C7B19"/>
    <w:rsid w:val="009E75AF"/>
    <w:rsid w:val="009F5AE6"/>
    <w:rsid w:val="00A0101C"/>
    <w:rsid w:val="00A268DB"/>
    <w:rsid w:val="00A42114"/>
    <w:rsid w:val="00A43826"/>
    <w:rsid w:val="00A5501E"/>
    <w:rsid w:val="00A82E81"/>
    <w:rsid w:val="00AE0D12"/>
    <w:rsid w:val="00C76904"/>
    <w:rsid w:val="00C833AA"/>
    <w:rsid w:val="00CD2E6A"/>
    <w:rsid w:val="00CD6341"/>
    <w:rsid w:val="00DA392F"/>
    <w:rsid w:val="00DC1B47"/>
    <w:rsid w:val="00E232D9"/>
    <w:rsid w:val="00EC5CC2"/>
    <w:rsid w:val="00ED78F9"/>
    <w:rsid w:val="00EE320B"/>
    <w:rsid w:val="00F019E1"/>
    <w:rsid w:val="00F04216"/>
    <w:rsid w:val="00F23DD7"/>
    <w:rsid w:val="00F7435C"/>
    <w:rsid w:val="00FA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6F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9307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59307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30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930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0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C6F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Гипертекстовая ссылка"/>
    <w:basedOn w:val="a0"/>
    <w:uiPriority w:val="99"/>
    <w:rsid w:val="000C6FFC"/>
    <w:rPr>
      <w:rFonts w:cs="Times New Roman"/>
      <w:color w:val="106BBE"/>
    </w:rPr>
  </w:style>
  <w:style w:type="table" w:styleId="a6">
    <w:name w:val="Table Grid"/>
    <w:basedOn w:val="a1"/>
    <w:uiPriority w:val="39"/>
    <w:rsid w:val="000C6FF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rsid w:val="000C6FFC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D14F7"/>
    <w:pPr>
      <w:ind w:left="720"/>
      <w:contextualSpacing/>
    </w:pPr>
  </w:style>
  <w:style w:type="paragraph" w:styleId="a9">
    <w:name w:val="No Spacing"/>
    <w:uiPriority w:val="1"/>
    <w:qFormat/>
    <w:rsid w:val="006D79C9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7D0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098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09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4837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48370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pa-uvelka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16196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10064072&amp;sub=1000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b-uv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03765-B63F-45EE-AF74-EC09DB3E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17</Pages>
  <Words>5173</Words>
  <Characters>29489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ЗемКом</dc:creator>
  <cp:lastModifiedBy>Юрист спец</cp:lastModifiedBy>
  <cp:revision>40</cp:revision>
  <cp:lastPrinted>2026-06-17T08:47:00Z</cp:lastPrinted>
  <dcterms:created xsi:type="dcterms:W3CDTF">2026-01-19T08:01:00Z</dcterms:created>
  <dcterms:modified xsi:type="dcterms:W3CDTF">2026-06-17T08:47:00Z</dcterms:modified>
</cp:coreProperties>
</file>